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AA5" w:rsidRPr="006F3C72" w:rsidRDefault="00EB4AA5" w:rsidP="00EB4AA5">
      <w:pPr>
        <w:pStyle w:val="NoSpacing"/>
        <w:jc w:val="center"/>
        <w:rPr>
          <w:rFonts w:ascii="Arial" w:hAnsi="Arial" w:cs="Arial"/>
          <w:b/>
          <w:sz w:val="28"/>
        </w:rPr>
      </w:pPr>
      <w:r w:rsidRPr="006F3C72">
        <w:rPr>
          <w:rFonts w:ascii="Arial" w:hAnsi="Arial" w:cs="Arial"/>
          <w:b/>
          <w:sz w:val="28"/>
        </w:rPr>
        <w:t>AGENDA</w:t>
      </w:r>
    </w:p>
    <w:p w:rsidR="00EB4AA5" w:rsidRDefault="00EB4AA5" w:rsidP="00EB4AA5">
      <w:pPr>
        <w:pStyle w:val="NoSpacing"/>
        <w:jc w:val="center"/>
        <w:rPr>
          <w:rFonts w:ascii="Arial" w:hAnsi="Arial" w:cs="Arial"/>
          <w:b/>
          <w:sz w:val="28"/>
        </w:rPr>
      </w:pPr>
      <w:r>
        <w:rPr>
          <w:rFonts w:ascii="Arial" w:hAnsi="Arial" w:cs="Arial"/>
          <w:b/>
          <w:sz w:val="28"/>
        </w:rPr>
        <w:t>BOARD OF TRUSTEES MEETING</w:t>
      </w:r>
    </w:p>
    <w:p w:rsidR="00EB4AA5" w:rsidRPr="00AB2426" w:rsidRDefault="00EB4AA5" w:rsidP="00EB4AA5">
      <w:pPr>
        <w:pStyle w:val="NoSpacing"/>
        <w:jc w:val="center"/>
        <w:rPr>
          <w:rFonts w:ascii="Arial" w:hAnsi="Arial" w:cs="Arial"/>
          <w:b/>
          <w:sz w:val="28"/>
        </w:rPr>
      </w:pPr>
      <w:r>
        <w:rPr>
          <w:rFonts w:ascii="Arial" w:hAnsi="Arial" w:cs="Arial"/>
          <w:b/>
          <w:sz w:val="28"/>
        </w:rPr>
        <w:t>OF THE SOUTH KERN CEMETERY DISTRICT</w:t>
      </w:r>
    </w:p>
    <w:p w:rsidR="00EB4AA5" w:rsidRDefault="00824194" w:rsidP="00EB4AA5">
      <w:pPr>
        <w:pStyle w:val="NoSpacing"/>
        <w:jc w:val="center"/>
        <w:rPr>
          <w:rFonts w:ascii="Arial" w:hAnsi="Arial" w:cs="Arial"/>
          <w:b/>
          <w:sz w:val="28"/>
        </w:rPr>
      </w:pPr>
      <w:r>
        <w:rPr>
          <w:rFonts w:ascii="Arial" w:hAnsi="Arial" w:cs="Arial"/>
          <w:b/>
          <w:sz w:val="28"/>
        </w:rPr>
        <w:t>FRAZIER PARK</w:t>
      </w:r>
      <w:r w:rsidR="00CB4F63">
        <w:rPr>
          <w:rFonts w:ascii="Arial" w:hAnsi="Arial" w:cs="Arial"/>
          <w:b/>
          <w:sz w:val="28"/>
        </w:rPr>
        <w:t xml:space="preserve"> LIBRARY </w:t>
      </w:r>
      <w:r w:rsidR="005E079B">
        <w:rPr>
          <w:rFonts w:ascii="Arial" w:hAnsi="Arial" w:cs="Arial"/>
          <w:b/>
          <w:sz w:val="28"/>
        </w:rPr>
        <w:t>MEETING</w:t>
      </w:r>
      <w:r w:rsidR="00CB4F63">
        <w:rPr>
          <w:rFonts w:ascii="Arial" w:hAnsi="Arial" w:cs="Arial"/>
          <w:b/>
          <w:sz w:val="28"/>
        </w:rPr>
        <w:t xml:space="preserve"> ROOM</w:t>
      </w:r>
    </w:p>
    <w:p w:rsidR="00EB4AA5" w:rsidRPr="006F3C72" w:rsidRDefault="00824194" w:rsidP="00EB4AA5">
      <w:pPr>
        <w:pStyle w:val="NoSpacing"/>
        <w:jc w:val="center"/>
        <w:rPr>
          <w:rFonts w:ascii="Arial" w:hAnsi="Arial" w:cs="Arial"/>
          <w:b/>
          <w:sz w:val="28"/>
        </w:rPr>
      </w:pPr>
      <w:r>
        <w:rPr>
          <w:rFonts w:ascii="Arial" w:hAnsi="Arial" w:cs="Arial"/>
          <w:b/>
          <w:sz w:val="28"/>
        </w:rPr>
        <w:t>3732 PARK</w:t>
      </w:r>
      <w:r w:rsidR="00CB4F63">
        <w:rPr>
          <w:rFonts w:ascii="Arial" w:hAnsi="Arial" w:cs="Arial"/>
          <w:b/>
          <w:sz w:val="28"/>
        </w:rPr>
        <w:t xml:space="preserve"> DRIVE</w:t>
      </w:r>
      <w:r w:rsidR="000C79D6">
        <w:rPr>
          <w:rFonts w:ascii="Arial" w:hAnsi="Arial" w:cs="Arial"/>
          <w:b/>
          <w:sz w:val="28"/>
        </w:rPr>
        <w:t xml:space="preserve"> </w:t>
      </w:r>
      <w:r>
        <w:rPr>
          <w:rFonts w:ascii="Arial" w:hAnsi="Arial" w:cs="Arial"/>
          <w:b/>
          <w:sz w:val="28"/>
        </w:rPr>
        <w:t>FRAZIER PARK</w:t>
      </w:r>
      <w:r w:rsidR="00EB4AA5">
        <w:rPr>
          <w:rFonts w:ascii="Arial" w:hAnsi="Arial" w:cs="Arial"/>
          <w:b/>
          <w:sz w:val="28"/>
        </w:rPr>
        <w:t>, CA</w:t>
      </w:r>
    </w:p>
    <w:p w:rsidR="00EB4AA5" w:rsidRDefault="00B067FE" w:rsidP="00EB4AA5">
      <w:pPr>
        <w:pStyle w:val="NoSpacing"/>
        <w:jc w:val="center"/>
        <w:rPr>
          <w:rFonts w:ascii="Arial" w:hAnsi="Arial" w:cs="Arial"/>
          <w:b/>
          <w:sz w:val="28"/>
        </w:rPr>
      </w:pPr>
      <w:r>
        <w:rPr>
          <w:rFonts w:ascii="Arial" w:hAnsi="Arial" w:cs="Arial"/>
          <w:b/>
          <w:sz w:val="28"/>
        </w:rPr>
        <w:t xml:space="preserve">TUESDAY </w:t>
      </w:r>
      <w:r w:rsidR="00B83F5C">
        <w:rPr>
          <w:rFonts w:ascii="Arial" w:hAnsi="Arial" w:cs="Arial"/>
          <w:b/>
          <w:sz w:val="28"/>
        </w:rPr>
        <w:t>AUGUST</w:t>
      </w:r>
      <w:r w:rsidR="009F33DF">
        <w:rPr>
          <w:rFonts w:ascii="Arial" w:hAnsi="Arial" w:cs="Arial"/>
          <w:b/>
          <w:sz w:val="28"/>
        </w:rPr>
        <w:t xml:space="preserve"> </w:t>
      </w:r>
      <w:r w:rsidR="00B83F5C">
        <w:rPr>
          <w:rFonts w:ascii="Arial" w:hAnsi="Arial" w:cs="Arial"/>
          <w:b/>
          <w:sz w:val="28"/>
        </w:rPr>
        <w:t>20</w:t>
      </w:r>
      <w:r w:rsidR="000B490D">
        <w:rPr>
          <w:rFonts w:ascii="Arial" w:hAnsi="Arial" w:cs="Arial"/>
          <w:b/>
          <w:sz w:val="28"/>
        </w:rPr>
        <w:t>, 2019</w:t>
      </w:r>
      <w:r w:rsidR="00CA1E37">
        <w:rPr>
          <w:rFonts w:ascii="Arial" w:hAnsi="Arial" w:cs="Arial"/>
          <w:b/>
          <w:sz w:val="28"/>
        </w:rPr>
        <w:t xml:space="preserve"> AT</w:t>
      </w:r>
      <w:r w:rsidR="000B490D">
        <w:rPr>
          <w:rFonts w:ascii="Arial" w:hAnsi="Arial" w:cs="Arial"/>
          <w:b/>
          <w:sz w:val="28"/>
        </w:rPr>
        <w:t xml:space="preserve"> 4</w:t>
      </w:r>
      <w:r w:rsidR="005E7CBA">
        <w:rPr>
          <w:rFonts w:ascii="Arial" w:hAnsi="Arial" w:cs="Arial"/>
          <w:b/>
          <w:sz w:val="28"/>
        </w:rPr>
        <w:t>:0</w:t>
      </w:r>
      <w:r w:rsidR="001E0F06">
        <w:rPr>
          <w:rFonts w:ascii="Arial" w:hAnsi="Arial" w:cs="Arial"/>
          <w:b/>
          <w:sz w:val="28"/>
        </w:rPr>
        <w:t>0 PM</w:t>
      </w:r>
      <w:r w:rsidR="00EB4AA5">
        <w:rPr>
          <w:rFonts w:ascii="Arial" w:hAnsi="Arial" w:cs="Arial"/>
          <w:b/>
          <w:sz w:val="28"/>
        </w:rPr>
        <w:t xml:space="preserve"> </w:t>
      </w:r>
    </w:p>
    <w:p w:rsidR="00EB4AA5" w:rsidRDefault="00EB4AA5" w:rsidP="00EB4AA5">
      <w:pPr>
        <w:pStyle w:val="NoSpacing"/>
        <w:jc w:val="center"/>
        <w:rPr>
          <w:rFonts w:ascii="Arial" w:hAnsi="Arial" w:cs="Arial"/>
          <w:b/>
          <w:sz w:val="28"/>
        </w:rPr>
      </w:pPr>
    </w:p>
    <w:p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Call To Order:</w:t>
      </w:r>
      <w:r>
        <w:rPr>
          <w:rFonts w:ascii="Arial" w:hAnsi="Arial" w:cs="Arial"/>
          <w:b/>
          <w:sz w:val="24"/>
        </w:rPr>
        <w:t xml:space="preserve"> </w:t>
      </w:r>
    </w:p>
    <w:p w:rsidR="00EB4AA5" w:rsidRDefault="00EB4AA5" w:rsidP="00EB4AA5">
      <w:pPr>
        <w:pStyle w:val="ListParagraph"/>
        <w:numPr>
          <w:ilvl w:val="0"/>
          <w:numId w:val="11"/>
        </w:numPr>
        <w:jc w:val="both"/>
        <w:rPr>
          <w:rFonts w:ascii="Arial" w:hAnsi="Arial" w:cs="Arial"/>
          <w:b/>
          <w:sz w:val="24"/>
        </w:rPr>
      </w:pPr>
      <w:r w:rsidRPr="00C60E4C">
        <w:rPr>
          <w:rFonts w:ascii="Arial" w:hAnsi="Arial" w:cs="Arial"/>
          <w:b/>
          <w:sz w:val="24"/>
        </w:rPr>
        <w:t>Pledge of Allegiance:</w:t>
      </w:r>
    </w:p>
    <w:p w:rsidR="000C5D80" w:rsidRDefault="00EB4AA5" w:rsidP="00EB4AA5">
      <w:pPr>
        <w:pStyle w:val="ListParagraph"/>
        <w:numPr>
          <w:ilvl w:val="0"/>
          <w:numId w:val="11"/>
        </w:numPr>
        <w:jc w:val="both"/>
        <w:rPr>
          <w:rFonts w:ascii="Arial" w:hAnsi="Arial" w:cs="Arial"/>
          <w:b/>
          <w:sz w:val="24"/>
        </w:rPr>
      </w:pPr>
      <w:r w:rsidRPr="00C60E4C">
        <w:rPr>
          <w:rFonts w:ascii="Arial" w:hAnsi="Arial" w:cs="Arial"/>
          <w:b/>
          <w:sz w:val="24"/>
        </w:rPr>
        <w:t>Roll Call:</w:t>
      </w:r>
    </w:p>
    <w:p w:rsidR="00EB4AA5" w:rsidRPr="000C5D80" w:rsidRDefault="00EB4AA5" w:rsidP="00EB4AA5">
      <w:pPr>
        <w:pStyle w:val="NoSpacing"/>
        <w:numPr>
          <w:ilvl w:val="0"/>
          <w:numId w:val="11"/>
        </w:numPr>
        <w:rPr>
          <w:rFonts w:ascii="Arial" w:hAnsi="Arial" w:cs="Arial"/>
          <w:b/>
          <w:sz w:val="24"/>
        </w:rPr>
      </w:pPr>
      <w:r w:rsidRPr="00C60E4C">
        <w:rPr>
          <w:rFonts w:ascii="Arial" w:hAnsi="Arial" w:cs="Arial"/>
          <w:b/>
          <w:sz w:val="24"/>
        </w:rPr>
        <w:t>Public Comments</w:t>
      </w:r>
      <w:r>
        <w:rPr>
          <w:rFonts w:ascii="Arial" w:hAnsi="Arial" w:cs="Arial"/>
          <w:b/>
          <w:sz w:val="24"/>
        </w:rPr>
        <w:t xml:space="preserve"> and Communication</w:t>
      </w:r>
      <w:r w:rsidRPr="00C60E4C">
        <w:rPr>
          <w:rFonts w:ascii="Arial" w:hAnsi="Arial" w:cs="Arial"/>
          <w:b/>
          <w:sz w:val="24"/>
        </w:rPr>
        <w:t xml:space="preserve">: </w:t>
      </w:r>
      <w:r w:rsidRPr="00C60E4C">
        <w:rPr>
          <w:rFonts w:ascii="Arial" w:hAnsi="Arial" w:cs="Arial"/>
        </w:rPr>
        <w:t xml:space="preserve">This portion of the meeting is reserved for members of the public desiring to address the Board on any matter not on the agenda and over which the Board has jurisdiction. The Board will receive comments but will not respond or take any action. Any matter may be referred to staff for </w:t>
      </w:r>
      <w:r w:rsidR="006B29CA">
        <w:rPr>
          <w:rFonts w:ascii="Arial" w:hAnsi="Arial" w:cs="Arial"/>
        </w:rPr>
        <w:t xml:space="preserve">further review or disposition. </w:t>
      </w:r>
      <w:r w:rsidRPr="00C60E4C">
        <w:rPr>
          <w:rFonts w:ascii="Arial" w:hAnsi="Arial" w:cs="Arial"/>
        </w:rPr>
        <w:t>The person addressing the Board is asked to state their name and address for the record.</w:t>
      </w:r>
      <w:r>
        <w:rPr>
          <w:rFonts w:ascii="Arial" w:hAnsi="Arial" w:cs="Arial"/>
        </w:rPr>
        <w:t xml:space="preserve"> Each member addressing the public should limit their comments to two minutes in duration.</w:t>
      </w:r>
    </w:p>
    <w:p w:rsidR="000C5D80" w:rsidRPr="000C5D80" w:rsidRDefault="000C5D80" w:rsidP="000C5D80">
      <w:pPr>
        <w:pStyle w:val="NoSpacing"/>
        <w:ind w:left="630"/>
        <w:rPr>
          <w:rFonts w:ascii="Arial" w:hAnsi="Arial" w:cs="Arial"/>
          <w:b/>
          <w:sz w:val="24"/>
        </w:rPr>
      </w:pPr>
    </w:p>
    <w:p w:rsidR="00EB4AA5" w:rsidRPr="00544224" w:rsidRDefault="00EB4AA5" w:rsidP="00EB4AA5">
      <w:pPr>
        <w:pStyle w:val="NoSpacing"/>
        <w:numPr>
          <w:ilvl w:val="0"/>
          <w:numId w:val="11"/>
        </w:numPr>
        <w:rPr>
          <w:rFonts w:ascii="Arial" w:hAnsi="Arial" w:cs="Arial"/>
        </w:rPr>
      </w:pPr>
      <w:r w:rsidRPr="008155BA">
        <w:rPr>
          <w:rFonts w:ascii="Arial" w:hAnsi="Arial" w:cs="Arial"/>
          <w:b/>
          <w:sz w:val="24"/>
        </w:rPr>
        <w:t>Consent Calendar:</w:t>
      </w:r>
      <w:r w:rsidRPr="008155BA">
        <w:rPr>
          <w:rFonts w:ascii="Arial" w:hAnsi="Arial" w:cs="Arial"/>
          <w:sz w:val="24"/>
        </w:rPr>
        <w:t xml:space="preserve"> </w:t>
      </w:r>
      <w:r w:rsidRPr="00544224">
        <w:rPr>
          <w:rFonts w:ascii="Arial" w:hAnsi="Arial" w:cs="Arial"/>
        </w:rPr>
        <w:t xml:space="preserve">These items are routine and non-controversial. </w:t>
      </w:r>
      <w:r w:rsidRPr="00544224">
        <w:rPr>
          <w:rFonts w:ascii="Arial" w:eastAsia="Times New Roman" w:hAnsi="Arial" w:cs="Arial"/>
          <w:color w:val="000000"/>
          <w:szCs w:val="18"/>
        </w:rPr>
        <w:t xml:space="preserve">These items are approved in one motion unless a </w:t>
      </w:r>
      <w:r>
        <w:rPr>
          <w:rFonts w:ascii="Arial" w:eastAsia="Times New Roman" w:hAnsi="Arial" w:cs="Arial"/>
          <w:color w:val="000000"/>
          <w:szCs w:val="18"/>
        </w:rPr>
        <w:t xml:space="preserve">Board </w:t>
      </w:r>
      <w:r w:rsidRPr="00544224">
        <w:rPr>
          <w:rFonts w:ascii="Arial" w:eastAsia="Times New Roman" w:hAnsi="Arial" w:cs="Arial"/>
          <w:color w:val="000000"/>
          <w:szCs w:val="18"/>
        </w:rPr>
        <w:t>member or member of the public removes a particular item.</w:t>
      </w:r>
    </w:p>
    <w:p w:rsidR="00EB4AA5" w:rsidRPr="00DD6ACF" w:rsidRDefault="00EB4AA5" w:rsidP="00EB4AA5">
      <w:pPr>
        <w:pStyle w:val="NoSpacing"/>
        <w:rPr>
          <w:rFonts w:ascii="Arial" w:hAnsi="Arial" w:cs="Arial"/>
          <w:b/>
        </w:rPr>
      </w:pPr>
    </w:p>
    <w:p w:rsidR="00EB4AA5" w:rsidRDefault="00EB4AA5" w:rsidP="00854AC8">
      <w:pPr>
        <w:pStyle w:val="ListParagraph"/>
        <w:numPr>
          <w:ilvl w:val="0"/>
          <w:numId w:val="19"/>
        </w:numPr>
        <w:tabs>
          <w:tab w:val="left" w:pos="1890"/>
        </w:tabs>
        <w:ind w:left="1890" w:hanging="450"/>
        <w:rPr>
          <w:rFonts w:ascii="Arial" w:hAnsi="Arial" w:cs="Arial"/>
        </w:rPr>
      </w:pPr>
      <w:r w:rsidRPr="00BD6144">
        <w:rPr>
          <w:rFonts w:ascii="Arial" w:hAnsi="Arial" w:cs="Arial"/>
        </w:rPr>
        <w:t xml:space="preserve">Approval of the Bill Paying List for </w:t>
      </w:r>
      <w:r w:rsidR="00B83F5C">
        <w:rPr>
          <w:rFonts w:ascii="Arial" w:hAnsi="Arial" w:cs="Arial"/>
        </w:rPr>
        <w:t>July</w:t>
      </w:r>
      <w:r w:rsidR="00874445">
        <w:rPr>
          <w:rFonts w:ascii="Arial" w:hAnsi="Arial" w:cs="Arial"/>
        </w:rPr>
        <w:t xml:space="preserve"> </w:t>
      </w:r>
      <w:r w:rsidR="000B490D">
        <w:rPr>
          <w:rFonts w:ascii="Arial" w:hAnsi="Arial" w:cs="Arial"/>
        </w:rPr>
        <w:t>2019</w:t>
      </w:r>
      <w:r w:rsidRPr="00B05538">
        <w:rPr>
          <w:rFonts w:ascii="Arial" w:hAnsi="Arial" w:cs="Arial"/>
        </w:rPr>
        <w:t>:</w:t>
      </w:r>
      <w:r w:rsidRPr="00E81B60">
        <w:rPr>
          <w:rFonts w:ascii="Arial" w:hAnsi="Arial" w:cs="Arial"/>
          <w:color w:val="FF0000"/>
        </w:rPr>
        <w:t xml:space="preserve"> </w:t>
      </w:r>
      <w:r w:rsidR="0092508C" w:rsidRPr="00121F3C">
        <w:rPr>
          <w:rFonts w:ascii="Arial" w:hAnsi="Arial" w:cs="Arial"/>
        </w:rPr>
        <w:t>$</w:t>
      </w:r>
      <w:r w:rsidR="00B83F5C">
        <w:rPr>
          <w:rFonts w:ascii="Arial" w:hAnsi="Arial" w:cs="Arial"/>
        </w:rPr>
        <w:t>10,661.5</w:t>
      </w:r>
      <w:r w:rsidR="00994F9A">
        <w:rPr>
          <w:rFonts w:ascii="Arial" w:hAnsi="Arial" w:cs="Arial"/>
        </w:rPr>
        <w:t>5</w:t>
      </w:r>
    </w:p>
    <w:p w:rsidR="00854AC8" w:rsidRDefault="00EB4AA5" w:rsidP="00854AC8">
      <w:pPr>
        <w:pStyle w:val="ListParagraph"/>
        <w:numPr>
          <w:ilvl w:val="0"/>
          <w:numId w:val="19"/>
        </w:numPr>
        <w:tabs>
          <w:tab w:val="left" w:pos="1890"/>
        </w:tabs>
        <w:ind w:left="1890" w:hanging="450"/>
        <w:rPr>
          <w:rFonts w:ascii="Arial" w:hAnsi="Arial" w:cs="Arial"/>
        </w:rPr>
      </w:pPr>
      <w:r w:rsidRPr="00BD6144">
        <w:rPr>
          <w:rFonts w:ascii="Arial" w:hAnsi="Arial" w:cs="Arial"/>
        </w:rPr>
        <w:t>Appr</w:t>
      </w:r>
      <w:r w:rsidR="00854AC8">
        <w:rPr>
          <w:rFonts w:ascii="Arial" w:hAnsi="Arial" w:cs="Arial"/>
        </w:rPr>
        <w:t>oval and acceptance of minutes:</w:t>
      </w:r>
    </w:p>
    <w:p w:rsidR="00874445" w:rsidRPr="00854AC8" w:rsidRDefault="00854AC8" w:rsidP="00854AC8">
      <w:pPr>
        <w:pStyle w:val="ListParagraph"/>
        <w:tabs>
          <w:tab w:val="left" w:pos="1890"/>
        </w:tabs>
        <w:ind w:left="1890"/>
        <w:rPr>
          <w:rFonts w:ascii="Arial" w:hAnsi="Arial" w:cs="Arial"/>
        </w:rPr>
      </w:pPr>
      <w:r>
        <w:rPr>
          <w:rFonts w:ascii="Arial" w:hAnsi="Arial" w:cs="Arial"/>
        </w:rPr>
        <w:tab/>
      </w:r>
      <w:r w:rsidR="00B83F5C">
        <w:rPr>
          <w:rFonts w:ascii="Arial" w:hAnsi="Arial" w:cs="Arial"/>
        </w:rPr>
        <w:t>July 16</w:t>
      </w:r>
      <w:r w:rsidR="000B490D">
        <w:rPr>
          <w:rFonts w:ascii="Arial" w:hAnsi="Arial" w:cs="Arial"/>
        </w:rPr>
        <w:t>, 2019</w:t>
      </w:r>
      <w:r w:rsidR="00874445">
        <w:rPr>
          <w:rFonts w:ascii="Arial" w:hAnsi="Arial" w:cs="Arial"/>
        </w:rPr>
        <w:t xml:space="preserve"> </w:t>
      </w:r>
      <w:r w:rsidR="005E7CBA" w:rsidRPr="00854AC8">
        <w:rPr>
          <w:rFonts w:ascii="Arial" w:hAnsi="Arial" w:cs="Arial"/>
        </w:rPr>
        <w:t>Regular</w:t>
      </w:r>
      <w:r w:rsidR="005E7CBA">
        <w:rPr>
          <w:rFonts w:ascii="Arial" w:hAnsi="Arial" w:cs="Arial"/>
        </w:rPr>
        <w:t xml:space="preserve"> </w:t>
      </w:r>
      <w:r w:rsidR="00874445">
        <w:rPr>
          <w:rFonts w:ascii="Arial" w:hAnsi="Arial" w:cs="Arial"/>
        </w:rPr>
        <w:t>Meeting</w:t>
      </w:r>
    </w:p>
    <w:p w:rsidR="00EB4AA5" w:rsidRDefault="005905BC" w:rsidP="00854AC8">
      <w:pPr>
        <w:pStyle w:val="NoSpacing"/>
        <w:numPr>
          <w:ilvl w:val="0"/>
          <w:numId w:val="19"/>
        </w:numPr>
        <w:tabs>
          <w:tab w:val="left" w:pos="1890"/>
        </w:tabs>
        <w:ind w:left="1890" w:hanging="450"/>
        <w:rPr>
          <w:rFonts w:ascii="Arial" w:hAnsi="Arial" w:cs="Arial"/>
        </w:rPr>
      </w:pPr>
      <w:r>
        <w:rPr>
          <w:rFonts w:ascii="Arial" w:hAnsi="Arial" w:cs="Arial"/>
        </w:rPr>
        <w:t>YTD budget r</w:t>
      </w:r>
      <w:r w:rsidR="00EB4AA5">
        <w:rPr>
          <w:rFonts w:ascii="Arial" w:hAnsi="Arial" w:cs="Arial"/>
        </w:rPr>
        <w:t>eport</w:t>
      </w:r>
    </w:p>
    <w:p w:rsidR="00EB4AA5" w:rsidRDefault="00EB4AA5" w:rsidP="00854AC8">
      <w:pPr>
        <w:pStyle w:val="NoSpacing"/>
        <w:numPr>
          <w:ilvl w:val="0"/>
          <w:numId w:val="19"/>
        </w:numPr>
        <w:tabs>
          <w:tab w:val="left" w:pos="1890"/>
        </w:tabs>
        <w:ind w:left="1890" w:hanging="450"/>
        <w:rPr>
          <w:rFonts w:ascii="Arial" w:hAnsi="Arial" w:cs="Arial"/>
        </w:rPr>
      </w:pPr>
      <w:r>
        <w:rPr>
          <w:rFonts w:ascii="Arial" w:hAnsi="Arial" w:cs="Arial"/>
        </w:rPr>
        <w:t>Investment</w:t>
      </w:r>
      <w:r w:rsidR="005905BC">
        <w:rPr>
          <w:rFonts w:ascii="Arial" w:hAnsi="Arial" w:cs="Arial"/>
        </w:rPr>
        <w:t>, banking, and t</w:t>
      </w:r>
      <w:r w:rsidR="006B29CA">
        <w:rPr>
          <w:rFonts w:ascii="Arial" w:hAnsi="Arial" w:cs="Arial"/>
        </w:rPr>
        <w:t>ax</w:t>
      </w:r>
      <w:r w:rsidR="005905BC">
        <w:rPr>
          <w:rFonts w:ascii="Arial" w:hAnsi="Arial" w:cs="Arial"/>
        </w:rPr>
        <w:t xml:space="preserve"> a</w:t>
      </w:r>
      <w:r>
        <w:rPr>
          <w:rFonts w:ascii="Arial" w:hAnsi="Arial" w:cs="Arial"/>
        </w:rPr>
        <w:t>ccount</w:t>
      </w:r>
      <w:r w:rsidR="006B29CA">
        <w:rPr>
          <w:rFonts w:ascii="Arial" w:hAnsi="Arial" w:cs="Arial"/>
        </w:rPr>
        <w:t xml:space="preserve">s </w:t>
      </w:r>
      <w:r w:rsidR="005905BC">
        <w:rPr>
          <w:rFonts w:ascii="Arial" w:hAnsi="Arial" w:cs="Arial"/>
        </w:rPr>
        <w:t>r</w:t>
      </w:r>
      <w:r>
        <w:rPr>
          <w:rFonts w:ascii="Arial" w:hAnsi="Arial" w:cs="Arial"/>
        </w:rPr>
        <w:t>eport</w:t>
      </w:r>
    </w:p>
    <w:p w:rsidR="00EB4AA5" w:rsidRDefault="00164BC9" w:rsidP="00854AC8">
      <w:pPr>
        <w:pStyle w:val="NoSpacing"/>
        <w:numPr>
          <w:ilvl w:val="0"/>
          <w:numId w:val="19"/>
        </w:numPr>
        <w:tabs>
          <w:tab w:val="left" w:pos="1890"/>
        </w:tabs>
        <w:ind w:left="1890" w:hanging="450"/>
        <w:rPr>
          <w:rFonts w:ascii="Arial" w:hAnsi="Arial" w:cs="Arial"/>
        </w:rPr>
      </w:pPr>
      <w:r>
        <w:rPr>
          <w:rFonts w:ascii="Arial" w:hAnsi="Arial" w:cs="Arial"/>
        </w:rPr>
        <w:t>Accounts Receivable Aging R</w:t>
      </w:r>
      <w:r w:rsidR="00EB4AA5">
        <w:rPr>
          <w:rFonts w:ascii="Arial" w:hAnsi="Arial" w:cs="Arial"/>
        </w:rPr>
        <w:t>eport</w:t>
      </w:r>
    </w:p>
    <w:p w:rsidR="00281A5C"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Burial activity r</w:t>
      </w:r>
      <w:r w:rsidR="006B29CA" w:rsidRPr="00281A5C">
        <w:rPr>
          <w:rFonts w:ascii="Arial" w:hAnsi="Arial" w:cs="Arial"/>
        </w:rPr>
        <w:t>eport</w:t>
      </w:r>
    </w:p>
    <w:p w:rsidR="000C79D6" w:rsidRDefault="000C79D6" w:rsidP="000C79D6">
      <w:pPr>
        <w:pStyle w:val="NoSpacing"/>
        <w:numPr>
          <w:ilvl w:val="0"/>
          <w:numId w:val="19"/>
        </w:numPr>
        <w:tabs>
          <w:tab w:val="left" w:pos="1890"/>
        </w:tabs>
        <w:ind w:left="1890" w:hanging="450"/>
        <w:rPr>
          <w:rFonts w:ascii="Arial" w:hAnsi="Arial" w:cs="Arial"/>
        </w:rPr>
      </w:pPr>
      <w:r>
        <w:rPr>
          <w:rFonts w:ascii="Arial" w:hAnsi="Arial" w:cs="Arial"/>
        </w:rPr>
        <w:t xml:space="preserve">Resolution </w:t>
      </w:r>
      <w:r w:rsidR="000B490D">
        <w:rPr>
          <w:rFonts w:ascii="Arial" w:hAnsi="Arial" w:cs="Arial"/>
        </w:rPr>
        <w:t>2019</w:t>
      </w:r>
      <w:r w:rsidR="00CB4D69">
        <w:rPr>
          <w:rFonts w:ascii="Arial" w:hAnsi="Arial" w:cs="Arial"/>
        </w:rPr>
        <w:t>-</w:t>
      </w:r>
      <w:r w:rsidR="00B83F5C">
        <w:rPr>
          <w:rFonts w:ascii="Arial" w:hAnsi="Arial" w:cs="Arial"/>
        </w:rPr>
        <w:t>08</w:t>
      </w:r>
      <w:r w:rsidR="00CB4D69">
        <w:rPr>
          <w:rFonts w:ascii="Arial" w:hAnsi="Arial" w:cs="Arial"/>
        </w:rPr>
        <w:t>01</w:t>
      </w:r>
      <w:r w:rsidR="009C15B4">
        <w:rPr>
          <w:rFonts w:ascii="Arial" w:hAnsi="Arial" w:cs="Arial"/>
        </w:rPr>
        <w:t xml:space="preserve"> </w:t>
      </w:r>
      <w:r>
        <w:rPr>
          <w:rFonts w:ascii="Arial" w:hAnsi="Arial" w:cs="Arial"/>
        </w:rPr>
        <w:t>approving endowment and pre-need transfers</w:t>
      </w:r>
    </w:p>
    <w:p w:rsidR="00B03B25" w:rsidRDefault="00B03B25" w:rsidP="000C79D6">
      <w:pPr>
        <w:pStyle w:val="NoSpacing"/>
        <w:numPr>
          <w:ilvl w:val="0"/>
          <w:numId w:val="19"/>
        </w:numPr>
        <w:tabs>
          <w:tab w:val="left" w:pos="1890"/>
        </w:tabs>
        <w:ind w:left="1890" w:hanging="450"/>
        <w:rPr>
          <w:rFonts w:ascii="Arial" w:hAnsi="Arial" w:cs="Arial"/>
        </w:rPr>
      </w:pPr>
      <w:r>
        <w:rPr>
          <w:rFonts w:ascii="Arial" w:hAnsi="Arial" w:cs="Arial"/>
        </w:rPr>
        <w:t>CAPC Fall Conference Registration</w:t>
      </w:r>
    </w:p>
    <w:p w:rsidR="00781BB8" w:rsidRDefault="005905BC" w:rsidP="001E0AD7">
      <w:pPr>
        <w:pStyle w:val="NoSpacing"/>
        <w:numPr>
          <w:ilvl w:val="0"/>
          <w:numId w:val="19"/>
        </w:numPr>
        <w:tabs>
          <w:tab w:val="left" w:pos="1890"/>
        </w:tabs>
        <w:ind w:left="1890" w:hanging="450"/>
        <w:rPr>
          <w:rFonts w:ascii="Arial" w:hAnsi="Arial" w:cs="Arial"/>
        </w:rPr>
      </w:pPr>
      <w:r w:rsidRPr="00281A5C">
        <w:rPr>
          <w:rFonts w:ascii="Arial" w:hAnsi="Arial" w:cs="Arial"/>
        </w:rPr>
        <w:t>Acknowledge receipt of all correspondence</w:t>
      </w:r>
    </w:p>
    <w:p w:rsidR="001E5071" w:rsidRDefault="001E5071" w:rsidP="006F53B5">
      <w:pPr>
        <w:pStyle w:val="NoSpacing"/>
        <w:rPr>
          <w:rFonts w:ascii="Arial" w:hAnsi="Arial" w:cs="Arial"/>
          <w:b/>
        </w:rPr>
      </w:pPr>
    </w:p>
    <w:p w:rsidR="00D418C9" w:rsidRDefault="00D418C9" w:rsidP="00D418C9">
      <w:pPr>
        <w:pStyle w:val="NoSpacing"/>
        <w:ind w:left="630"/>
        <w:rPr>
          <w:rFonts w:ascii="Arial" w:hAnsi="Arial" w:cs="Arial"/>
          <w:b/>
          <w:sz w:val="24"/>
        </w:rPr>
      </w:pPr>
    </w:p>
    <w:p w:rsidR="002303FC" w:rsidRPr="00B83F5C" w:rsidRDefault="005B10C6" w:rsidP="00B83F5C">
      <w:pPr>
        <w:pStyle w:val="NoSpacing"/>
        <w:ind w:left="630"/>
        <w:rPr>
          <w:rFonts w:ascii="Arial" w:hAnsi="Arial" w:cs="Arial"/>
          <w:b/>
          <w:sz w:val="24"/>
        </w:rPr>
      </w:pPr>
      <w:r w:rsidRPr="00880216">
        <w:rPr>
          <w:rFonts w:ascii="Arial" w:hAnsi="Arial" w:cs="Arial"/>
          <w:b/>
          <w:sz w:val="24"/>
        </w:rPr>
        <w:t>Board Business</w:t>
      </w:r>
      <w:r w:rsidR="00880216" w:rsidRPr="00880216">
        <w:rPr>
          <w:rFonts w:ascii="Arial" w:hAnsi="Arial" w:cs="Arial"/>
          <w:b/>
          <w:sz w:val="24"/>
        </w:rPr>
        <w:t>:</w:t>
      </w:r>
      <w:r w:rsidR="003D0C01">
        <w:rPr>
          <w:rFonts w:ascii="Arial" w:hAnsi="Arial" w:cs="Arial"/>
          <w:b/>
          <w:sz w:val="24"/>
        </w:rPr>
        <w:t xml:space="preserve"> </w:t>
      </w:r>
      <w:r w:rsidR="00B83F5C">
        <w:rPr>
          <w:rFonts w:ascii="Arial" w:hAnsi="Arial" w:cs="Arial"/>
          <w:b/>
          <w:sz w:val="24"/>
        </w:rPr>
        <w:t>None</w:t>
      </w:r>
    </w:p>
    <w:p w:rsidR="002303FC" w:rsidRPr="00880216" w:rsidRDefault="002303FC" w:rsidP="002303FC">
      <w:pPr>
        <w:pStyle w:val="NoSpacing"/>
        <w:ind w:left="630"/>
        <w:rPr>
          <w:rFonts w:ascii="Arial" w:hAnsi="Arial" w:cs="Arial"/>
          <w:b/>
          <w:sz w:val="24"/>
        </w:rPr>
      </w:pPr>
    </w:p>
    <w:p w:rsidR="00874445" w:rsidRPr="00B83F5C" w:rsidRDefault="00B067FE" w:rsidP="00880216">
      <w:pPr>
        <w:pStyle w:val="NoSpacing"/>
        <w:numPr>
          <w:ilvl w:val="0"/>
          <w:numId w:val="11"/>
        </w:numPr>
        <w:ind w:right="-90"/>
        <w:rPr>
          <w:rFonts w:ascii="Arial" w:hAnsi="Arial" w:cs="Arial"/>
          <w:b/>
          <w:sz w:val="24"/>
        </w:rPr>
      </w:pPr>
      <w:r w:rsidRPr="001159A7">
        <w:rPr>
          <w:rFonts w:ascii="Arial" w:hAnsi="Arial" w:cs="Arial"/>
          <w:b/>
          <w:sz w:val="24"/>
        </w:rPr>
        <w:t>D</w:t>
      </w:r>
      <w:r w:rsidR="00EB4AA5" w:rsidRPr="001159A7">
        <w:rPr>
          <w:rFonts w:ascii="Arial" w:hAnsi="Arial" w:cs="Arial"/>
          <w:b/>
          <w:sz w:val="24"/>
        </w:rPr>
        <w:t>istrict Manager Report:</w:t>
      </w:r>
    </w:p>
    <w:p w:rsidR="00E81B60" w:rsidRDefault="00E81B60" w:rsidP="00E81B60">
      <w:pPr>
        <w:pStyle w:val="NoSpacing"/>
        <w:ind w:left="630"/>
        <w:rPr>
          <w:rFonts w:ascii="Arial" w:hAnsi="Arial" w:cs="Arial"/>
          <w:b/>
          <w:sz w:val="24"/>
        </w:rPr>
      </w:pPr>
    </w:p>
    <w:p w:rsidR="000B490D" w:rsidRDefault="000B490D" w:rsidP="000B490D">
      <w:pPr>
        <w:pStyle w:val="NoSpacing"/>
        <w:numPr>
          <w:ilvl w:val="0"/>
          <w:numId w:val="11"/>
        </w:numPr>
        <w:rPr>
          <w:rFonts w:ascii="Arial" w:hAnsi="Arial" w:cs="Arial"/>
        </w:rPr>
      </w:pPr>
      <w:r w:rsidRPr="00CB4F63">
        <w:rPr>
          <w:rStyle w:val="NoSpacingChar"/>
          <w:rFonts w:ascii="Arial" w:hAnsi="Arial" w:cs="Arial"/>
          <w:b/>
          <w:sz w:val="24"/>
        </w:rPr>
        <w:t>Closed Session:</w:t>
      </w:r>
      <w:r w:rsidRPr="00CB4F63">
        <w:rPr>
          <w:rFonts w:ascii="Arial" w:hAnsi="Arial" w:cs="Arial"/>
          <w:b/>
          <w:sz w:val="28"/>
        </w:rPr>
        <w:t xml:space="preserve"> </w:t>
      </w:r>
      <w:r>
        <w:rPr>
          <w:rStyle w:val="NoSpacingChar"/>
          <w:rFonts w:ascii="Arial" w:hAnsi="Arial" w:cs="Arial"/>
          <w:b/>
          <w:sz w:val="24"/>
        </w:rPr>
        <w:t>Recess to Closed Session:</w:t>
      </w:r>
      <w:r>
        <w:rPr>
          <w:rFonts w:ascii="Arial" w:hAnsi="Arial" w:cs="Arial"/>
          <w:b/>
          <w:sz w:val="28"/>
        </w:rPr>
        <w:t xml:space="preserve"> </w:t>
      </w:r>
      <w:r w:rsidR="00B03B25" w:rsidRPr="00B03B25">
        <w:rPr>
          <w:rFonts w:ascii="Arial" w:hAnsi="Arial" w:cs="Arial"/>
          <w:b/>
        </w:rPr>
        <w:t>None</w:t>
      </w:r>
    </w:p>
    <w:p w:rsidR="000B490D" w:rsidRPr="000B490D" w:rsidRDefault="000B490D" w:rsidP="000B490D">
      <w:pPr>
        <w:pStyle w:val="NoSpacing"/>
        <w:ind w:left="630"/>
        <w:rPr>
          <w:rFonts w:ascii="Arial" w:hAnsi="Arial" w:cs="Arial"/>
          <w:b/>
          <w:sz w:val="24"/>
        </w:rPr>
      </w:pPr>
    </w:p>
    <w:p w:rsidR="000B490D" w:rsidRDefault="000B490D" w:rsidP="000B490D">
      <w:pPr>
        <w:pStyle w:val="NoSpacing"/>
        <w:numPr>
          <w:ilvl w:val="0"/>
          <w:numId w:val="11"/>
        </w:numPr>
        <w:rPr>
          <w:rFonts w:ascii="Arial" w:hAnsi="Arial" w:cs="Arial"/>
          <w:b/>
          <w:sz w:val="24"/>
        </w:rPr>
      </w:pPr>
      <w:r w:rsidRPr="008155BA">
        <w:rPr>
          <w:rFonts w:ascii="Arial" w:hAnsi="Arial" w:cs="Arial"/>
          <w:b/>
          <w:sz w:val="24"/>
        </w:rPr>
        <w:t>Board Member Comments:</w:t>
      </w:r>
    </w:p>
    <w:p w:rsidR="000B490D" w:rsidRDefault="000B490D" w:rsidP="000B490D">
      <w:pPr>
        <w:pStyle w:val="NoSpacing"/>
        <w:ind w:left="630"/>
        <w:rPr>
          <w:rFonts w:ascii="Arial" w:hAnsi="Arial" w:cs="Arial"/>
          <w:b/>
          <w:sz w:val="24"/>
        </w:rPr>
      </w:pPr>
    </w:p>
    <w:p w:rsidR="00EB4AA5" w:rsidRPr="003D3CA5" w:rsidRDefault="00EB4AA5" w:rsidP="00880216">
      <w:pPr>
        <w:pStyle w:val="NoSpacing"/>
        <w:numPr>
          <w:ilvl w:val="0"/>
          <w:numId w:val="11"/>
        </w:numPr>
        <w:rPr>
          <w:rFonts w:ascii="Arial" w:hAnsi="Arial" w:cs="Arial"/>
          <w:b/>
          <w:sz w:val="24"/>
        </w:rPr>
      </w:pPr>
      <w:r w:rsidRPr="008155BA">
        <w:rPr>
          <w:rFonts w:ascii="Arial" w:hAnsi="Arial" w:cs="Arial"/>
          <w:b/>
          <w:sz w:val="24"/>
        </w:rPr>
        <w:t>Adjournment</w:t>
      </w:r>
      <w:r w:rsidR="001E0F06">
        <w:rPr>
          <w:rFonts w:ascii="Arial" w:hAnsi="Arial" w:cs="Arial"/>
          <w:b/>
          <w:sz w:val="24"/>
        </w:rPr>
        <w:t xml:space="preserve">: </w:t>
      </w:r>
      <w:r w:rsidR="003D3CA5">
        <w:rPr>
          <w:rFonts w:ascii="Arial" w:hAnsi="Arial" w:cs="Arial"/>
          <w:sz w:val="24"/>
        </w:rPr>
        <w:t xml:space="preserve">The </w:t>
      </w:r>
      <w:r w:rsidR="003D3CA5">
        <w:rPr>
          <w:rFonts w:ascii="Arial" w:hAnsi="Arial" w:cs="Arial"/>
        </w:rPr>
        <w:t>n</w:t>
      </w:r>
      <w:r w:rsidR="00CA1E37" w:rsidRPr="003D3CA5">
        <w:rPr>
          <w:rFonts w:ascii="Arial" w:hAnsi="Arial" w:cs="Arial"/>
        </w:rPr>
        <w:t>ext regular</w:t>
      </w:r>
      <w:r w:rsidR="001E0F06" w:rsidRPr="003D3CA5">
        <w:rPr>
          <w:rFonts w:ascii="Arial" w:hAnsi="Arial" w:cs="Arial"/>
        </w:rPr>
        <w:t xml:space="preserve"> schedul</w:t>
      </w:r>
      <w:r w:rsidR="005905BC" w:rsidRPr="003D3CA5">
        <w:rPr>
          <w:rFonts w:ascii="Arial" w:hAnsi="Arial" w:cs="Arial"/>
        </w:rPr>
        <w:t>ed m</w:t>
      </w:r>
      <w:r w:rsidR="00B27A64" w:rsidRPr="003D3CA5">
        <w:rPr>
          <w:rFonts w:ascii="Arial" w:hAnsi="Arial" w:cs="Arial"/>
        </w:rPr>
        <w:t>eetin</w:t>
      </w:r>
      <w:r w:rsidR="00781BB8" w:rsidRPr="003D3CA5">
        <w:rPr>
          <w:rFonts w:ascii="Arial" w:hAnsi="Arial" w:cs="Arial"/>
        </w:rPr>
        <w:t>g</w:t>
      </w:r>
      <w:r w:rsidR="00140946" w:rsidRPr="003D3CA5">
        <w:rPr>
          <w:rFonts w:ascii="Arial" w:hAnsi="Arial" w:cs="Arial"/>
        </w:rPr>
        <w:t xml:space="preserve"> </w:t>
      </w:r>
      <w:r w:rsidR="00073AD0" w:rsidRPr="003D3CA5">
        <w:rPr>
          <w:rFonts w:ascii="Arial" w:hAnsi="Arial" w:cs="Arial"/>
        </w:rPr>
        <w:t xml:space="preserve">will be on </w:t>
      </w:r>
      <w:r w:rsidR="00B83F5C">
        <w:rPr>
          <w:rFonts w:ascii="Arial" w:hAnsi="Arial" w:cs="Arial"/>
        </w:rPr>
        <w:t>September 17</w:t>
      </w:r>
      <w:r w:rsidR="000B490D">
        <w:rPr>
          <w:rFonts w:ascii="Arial" w:hAnsi="Arial" w:cs="Arial"/>
        </w:rPr>
        <w:t>, 2019</w:t>
      </w:r>
      <w:r w:rsidR="000C79D6" w:rsidRPr="003D3CA5">
        <w:rPr>
          <w:rFonts w:ascii="Arial" w:hAnsi="Arial" w:cs="Arial"/>
        </w:rPr>
        <w:t xml:space="preserve"> </w:t>
      </w:r>
      <w:r w:rsidR="009F33DF">
        <w:rPr>
          <w:rFonts w:ascii="Arial" w:hAnsi="Arial" w:cs="Arial"/>
        </w:rPr>
        <w:t xml:space="preserve">at </w:t>
      </w:r>
      <w:r w:rsidR="00824194">
        <w:rPr>
          <w:rFonts w:ascii="Arial" w:hAnsi="Arial" w:cs="Arial"/>
        </w:rPr>
        <w:t>the Frazier Park Library.</w:t>
      </w:r>
    </w:p>
    <w:p w:rsidR="00EB4AA5" w:rsidRDefault="00EB4AA5" w:rsidP="00EB4AA5">
      <w:pPr>
        <w:pStyle w:val="NoSpacing"/>
        <w:rPr>
          <w:rFonts w:ascii="Arial" w:hAnsi="Arial" w:cs="Arial"/>
          <w:b/>
          <w:sz w:val="24"/>
        </w:rPr>
      </w:pPr>
    </w:p>
    <w:p w:rsidR="00EB4AA5" w:rsidRDefault="00EB4AA5" w:rsidP="00EB4AA5">
      <w:pPr>
        <w:pStyle w:val="NoSpacing"/>
        <w:rPr>
          <w:rFonts w:ascii="Arial" w:hAnsi="Arial" w:cs="Arial"/>
          <w:b/>
          <w:sz w:val="24"/>
        </w:rPr>
      </w:pPr>
    </w:p>
    <w:p w:rsidR="00854AC8" w:rsidRDefault="00854AC8" w:rsidP="00EB4AA5">
      <w:pPr>
        <w:pStyle w:val="NoSpacing"/>
        <w:rPr>
          <w:rFonts w:ascii="Arial" w:hAnsi="Arial" w:cs="Arial"/>
          <w:b/>
          <w:sz w:val="24"/>
        </w:rPr>
      </w:pPr>
    </w:p>
    <w:p w:rsidR="00EB4AA5" w:rsidRDefault="00EB4AA5" w:rsidP="00EB4AA5">
      <w:pPr>
        <w:spacing w:after="0" w:line="240" w:lineRule="auto"/>
        <w:rPr>
          <w:rFonts w:ascii="Arial" w:eastAsia="Times New Roman" w:hAnsi="Arial" w:cs="Arial"/>
          <w:color w:val="000000"/>
          <w:szCs w:val="18"/>
        </w:rPr>
      </w:pPr>
      <w:r w:rsidRPr="00544224">
        <w:rPr>
          <w:rFonts w:ascii="Arial" w:eastAsia="Times New Roman" w:hAnsi="Arial" w:cs="Arial"/>
          <w:color w:val="000000"/>
          <w:szCs w:val="18"/>
        </w:rPr>
        <w:t xml:space="preserve">This is to certify that this agenda was posted at </w:t>
      </w:r>
      <w:r>
        <w:rPr>
          <w:rFonts w:ascii="Arial" w:eastAsia="Times New Roman" w:hAnsi="Arial" w:cs="Arial"/>
          <w:color w:val="000000"/>
          <w:szCs w:val="18"/>
        </w:rPr>
        <w:t xml:space="preserve">The South Kern Cemetery District Office, 15543 South Vineland </w:t>
      </w:r>
      <w:r w:rsidR="00781BB8">
        <w:rPr>
          <w:rFonts w:ascii="Arial" w:eastAsia="Times New Roman" w:hAnsi="Arial" w:cs="Arial"/>
          <w:color w:val="000000"/>
          <w:szCs w:val="18"/>
        </w:rPr>
        <w:t>Road</w:t>
      </w:r>
      <w:r w:rsidR="00293D31">
        <w:rPr>
          <w:rFonts w:ascii="Arial" w:eastAsia="Times New Roman" w:hAnsi="Arial" w:cs="Arial"/>
          <w:color w:val="000000"/>
          <w:szCs w:val="18"/>
        </w:rPr>
        <w:t xml:space="preserve"> Bakersfield, CA on </w:t>
      </w:r>
      <w:r w:rsidR="00B83F5C">
        <w:rPr>
          <w:rFonts w:ascii="Arial" w:eastAsia="Times New Roman" w:hAnsi="Arial" w:cs="Arial"/>
          <w:color w:val="000000"/>
          <w:szCs w:val="18"/>
        </w:rPr>
        <w:t>August</w:t>
      </w:r>
      <w:bookmarkStart w:id="0" w:name="_GoBack"/>
      <w:bookmarkEnd w:id="0"/>
      <w:r w:rsidR="00B83F5C">
        <w:rPr>
          <w:rFonts w:ascii="Arial" w:eastAsia="Times New Roman" w:hAnsi="Arial" w:cs="Arial"/>
          <w:color w:val="000000"/>
          <w:szCs w:val="18"/>
        </w:rPr>
        <w:t xml:space="preserve"> 16</w:t>
      </w:r>
      <w:r w:rsidRPr="00544224">
        <w:rPr>
          <w:rFonts w:ascii="Arial" w:eastAsia="Times New Roman" w:hAnsi="Arial" w:cs="Arial"/>
          <w:color w:val="000000"/>
          <w:szCs w:val="18"/>
        </w:rPr>
        <w:t>, 201</w:t>
      </w:r>
      <w:r w:rsidR="000B490D">
        <w:rPr>
          <w:rFonts w:ascii="Arial" w:eastAsia="Times New Roman" w:hAnsi="Arial" w:cs="Arial"/>
          <w:color w:val="000000"/>
          <w:szCs w:val="18"/>
        </w:rPr>
        <w:t>9</w:t>
      </w:r>
      <w:r w:rsidRPr="00544224">
        <w:rPr>
          <w:rFonts w:ascii="Arial" w:eastAsia="Times New Roman" w:hAnsi="Arial" w:cs="Arial"/>
          <w:color w:val="000000"/>
          <w:szCs w:val="18"/>
        </w:rPr>
        <w:t>.</w:t>
      </w: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p>
    <w:p w:rsidR="00060522" w:rsidRDefault="00060522" w:rsidP="00EB4AA5">
      <w:pPr>
        <w:spacing w:after="0" w:line="240" w:lineRule="auto"/>
        <w:rPr>
          <w:rFonts w:ascii="Arial" w:eastAsia="Times New Roman" w:hAnsi="Arial" w:cs="Arial"/>
          <w:color w:val="000000"/>
          <w:szCs w:val="18"/>
        </w:rPr>
      </w:pPr>
    </w:p>
    <w:p w:rsidR="00EB4AA5" w:rsidRDefault="00EB4AA5" w:rsidP="00EB4AA5">
      <w:pPr>
        <w:spacing w:after="0" w:line="240" w:lineRule="auto"/>
        <w:rPr>
          <w:rFonts w:ascii="Arial" w:eastAsia="Times New Roman" w:hAnsi="Arial" w:cs="Arial"/>
          <w:color w:val="000000"/>
          <w:szCs w:val="18"/>
        </w:rPr>
      </w:pPr>
      <w:r>
        <w:rPr>
          <w:rFonts w:ascii="Arial" w:eastAsia="Times New Roman" w:hAnsi="Arial" w:cs="Arial"/>
          <w:color w:val="000000"/>
          <w:szCs w:val="18"/>
        </w:rPr>
        <w:t>______________________</w:t>
      </w:r>
    </w:p>
    <w:p w:rsidR="00EB4AA5"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Danny R. Brown</w:t>
      </w:r>
    </w:p>
    <w:p w:rsidR="00EB4AA5" w:rsidRPr="006F3C72" w:rsidRDefault="00EB4AA5" w:rsidP="00EB4AA5">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District Manager</w:t>
      </w:r>
    </w:p>
    <w:p w:rsidR="00EB4AA5" w:rsidRDefault="00EB4AA5" w:rsidP="00EB4AA5">
      <w:r>
        <w:tab/>
      </w:r>
    </w:p>
    <w:p w:rsidR="00EB4AA5" w:rsidRDefault="00EB4AA5" w:rsidP="00EB4AA5">
      <w:r>
        <w:t xml:space="preserve"> </w:t>
      </w:r>
    </w:p>
    <w:p w:rsidR="00854AC8" w:rsidRDefault="00854AC8" w:rsidP="00EB4AA5"/>
    <w:p w:rsidR="00EB4AA5" w:rsidRPr="00563123" w:rsidRDefault="00EB4AA5" w:rsidP="00EB4AA5">
      <w:pPr>
        <w:pBdr>
          <w:top w:val="single" w:sz="4" w:space="1" w:color="auto"/>
        </w:pBdr>
        <w:spacing w:after="0" w:line="240" w:lineRule="auto"/>
        <w:rPr>
          <w:rFonts w:ascii="Arial" w:eastAsia="Times New Roman" w:hAnsi="Arial" w:cs="Arial"/>
          <w:color w:val="000000"/>
          <w:sz w:val="28"/>
          <w:szCs w:val="24"/>
        </w:rPr>
      </w:pPr>
      <w:r w:rsidRPr="00780700">
        <w:rPr>
          <w:rFonts w:ascii="Arial" w:eastAsia="Times New Roman" w:hAnsi="Arial" w:cs="Arial"/>
          <w:color w:val="000000"/>
          <w:sz w:val="20"/>
          <w:szCs w:val="20"/>
        </w:rPr>
        <w:t>The South Kern Cemetery District does not discriminate on the basis of disability in the access to, provision of or employment in its programs and activities pursuant to 29 United States Code Section 12132 and California Civil Code Section 54. Information regarding the rights provided under the Americans with Disabilities Act (ADA) may be obtained from the District Office. If you need special assistance to participate in any meeting, please contact the District Office at (661) 845-2540 to make reasonable arrangements to ensure accessibility to this meeting</w:t>
      </w:r>
      <w:r w:rsidRPr="00563123">
        <w:rPr>
          <w:rFonts w:ascii="Arial" w:eastAsia="Times New Roman" w:hAnsi="Arial" w:cs="Arial"/>
          <w:color w:val="000000"/>
          <w:sz w:val="20"/>
          <w:szCs w:val="18"/>
        </w:rPr>
        <w:t>.</w:t>
      </w:r>
    </w:p>
    <w:p w:rsidR="00D204C5" w:rsidRPr="00EB4AA5" w:rsidRDefault="00D204C5" w:rsidP="00EB4AA5"/>
    <w:sectPr w:rsidR="00D204C5" w:rsidRPr="00EB4AA5" w:rsidSect="00CA1E37">
      <w:headerReference w:type="first" r:id="rId8"/>
      <w:pgSz w:w="12240" w:h="15840"/>
      <w:pgMar w:top="1020" w:right="1350" w:bottom="1080" w:left="1440" w:header="5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0EA" w:rsidRDefault="003D00EA" w:rsidP="005430BE">
      <w:pPr>
        <w:spacing w:after="0" w:line="240" w:lineRule="auto"/>
      </w:pPr>
      <w:r>
        <w:separator/>
      </w:r>
    </w:p>
  </w:endnote>
  <w:endnote w:type="continuationSeparator" w:id="0">
    <w:p w:rsidR="003D00EA" w:rsidRDefault="003D00EA" w:rsidP="00543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0EA" w:rsidRDefault="003D00EA" w:rsidP="005430BE">
      <w:pPr>
        <w:spacing w:after="0" w:line="240" w:lineRule="auto"/>
      </w:pPr>
      <w:r>
        <w:separator/>
      </w:r>
    </w:p>
  </w:footnote>
  <w:footnote w:type="continuationSeparator" w:id="0">
    <w:p w:rsidR="003D00EA" w:rsidRDefault="003D00EA" w:rsidP="00543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8F" w:rsidRPr="00780700" w:rsidRDefault="00D7228F" w:rsidP="0065211B">
    <w:pPr>
      <w:pStyle w:val="Header"/>
      <w:pBdr>
        <w:between w:val="single" w:sz="4" w:space="1" w:color="auto"/>
      </w:pBdr>
      <w:ind w:left="180"/>
      <w:jc w:val="center"/>
      <w:rPr>
        <w:rStyle w:val="IntenseEmphasis"/>
        <w:sz w:val="44"/>
      </w:rPr>
    </w:pPr>
    <w:r w:rsidRPr="000C6D1D">
      <w:rPr>
        <w:rStyle w:val="IntenseEmphasis"/>
        <w:noProof/>
        <w:sz w:val="44"/>
      </w:rPr>
      <mc:AlternateContent>
        <mc:Choice Requires="wps">
          <w:drawing>
            <wp:anchor distT="91440" distB="91440" distL="91440" distR="91440" simplePos="0" relativeHeight="251660288" behindDoc="1" locked="0" layoutInCell="1" allowOverlap="1" wp14:anchorId="24ACFDFC" wp14:editId="1B9874EE">
              <wp:simplePos x="0" y="0"/>
              <wp:positionH relativeFrom="margin">
                <wp:posOffset>-844550</wp:posOffset>
              </wp:positionH>
              <wp:positionV relativeFrom="margin">
                <wp:posOffset>-1155700</wp:posOffset>
              </wp:positionV>
              <wp:extent cx="889000" cy="900430"/>
              <wp:effectExtent l="0" t="0" r="0" b="0"/>
              <wp:wrapSquare wrapText="bothSides"/>
              <wp:docPr id="135" name="Text Box 135"/>
              <wp:cNvGraphicFramePr/>
              <a:graphic xmlns:a="http://schemas.openxmlformats.org/drawingml/2006/main">
                <a:graphicData uri="http://schemas.microsoft.com/office/word/2010/wordprocessingShape">
                  <wps:wsp>
                    <wps:cNvSpPr txBox="1"/>
                    <wps:spPr>
                      <a:xfrm>
                        <a:off x="0" y="0"/>
                        <a:ext cx="889000" cy="900430"/>
                      </a:xfrm>
                      <a:prstGeom prst="rect">
                        <a:avLst/>
                      </a:prstGeom>
                      <a:noFill/>
                      <a:ln w="6350">
                        <a:noFill/>
                      </a:ln>
                      <a:effectLst/>
                    </wps:spPr>
                    <wps:txbx>
                      <w:txbxContent>
                        <w:p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2B76C762" wp14:editId="06CBD32C">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1">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ACFDFC" id="_x0000_t202" coordsize="21600,21600" o:spt="202" path="m,l,21600r21600,l21600,xe">
              <v:stroke joinstyle="miter"/>
              <v:path gradientshapeok="t" o:connecttype="rect"/>
            </v:shapetype>
            <v:shape id="Text Box 135" o:spid="_x0000_s1026" type="#_x0000_t202" style="position:absolute;left:0;text-align:left;margin-left:-66.5pt;margin-top:-91pt;width:70pt;height:70.9pt;z-index:-251656192;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" filled="f" stroked="f" strokeweight=".5pt">
              <v:textbox inset=",7.2pt,,7.2pt">
                <w:txbxContent>
                  <w:p w:rsidR="00D7228F" w:rsidRDefault="00D7228F" w:rsidP="00D7228F">
                    <w:pPr>
                      <w:pStyle w:val="NoSpacing"/>
                      <w:rPr>
                        <w:color w:val="7F7F7F" w:themeColor="text1" w:themeTint="80"/>
                        <w:sz w:val="18"/>
                        <w:szCs w:val="18"/>
                      </w:rPr>
                    </w:pPr>
                    <w:r>
                      <w:rPr>
                        <w:i/>
                        <w:iCs/>
                        <w:noProof/>
                        <w:color w:val="4F81BD" w:themeColor="accent1"/>
                        <w:sz w:val="44"/>
                      </w:rPr>
                      <w:drawing>
                        <wp:inline distT="0" distB="0" distL="0" distR="0" wp14:anchorId="2B76C762" wp14:editId="06CBD32C">
                          <wp:extent cx="692150" cy="66610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Seal.png"/>
                                  <pic:cNvPicPr/>
                                </pic:nvPicPr>
                                <pic:blipFill>
                                  <a:blip r:embed="rId2">
                                    <a:extLst>
                                      <a:ext uri="{28A0092B-C50C-407E-A947-70E740481C1C}">
                                        <a14:useLocalDpi xmlns:a14="http://schemas.microsoft.com/office/drawing/2010/main" val="0"/>
                                      </a:ext>
                                    </a:extLst>
                                  </a:blip>
                                  <a:stretch>
                                    <a:fillRect/>
                                  </a:stretch>
                                </pic:blipFill>
                                <pic:spPr>
                                  <a:xfrm>
                                    <a:off x="0" y="0"/>
                                    <a:ext cx="692150" cy="666103"/>
                                  </a:xfrm>
                                  <a:prstGeom prst="rect">
                                    <a:avLst/>
                                  </a:prstGeom>
                                </pic:spPr>
                              </pic:pic>
                            </a:graphicData>
                          </a:graphic>
                        </wp:inline>
                      </w:drawing>
                    </w:r>
                  </w:p>
                </w:txbxContent>
              </v:textbox>
              <w10:wrap type="square" anchorx="margin" anchory="margin"/>
            </v:shape>
          </w:pict>
        </mc:Fallback>
      </mc:AlternateContent>
    </w:r>
    <w:r>
      <w:rPr>
        <w:rStyle w:val="IntenseEmphasis"/>
        <w:sz w:val="44"/>
      </w:rPr>
      <w:t xml:space="preserve">             </w:t>
    </w:r>
    <w:r w:rsidRPr="00780700">
      <w:rPr>
        <w:rStyle w:val="IntenseEmphasis"/>
        <w:sz w:val="44"/>
      </w:rPr>
      <w:t>South Kern Cemetery District</w:t>
    </w:r>
  </w:p>
  <w:p w:rsidR="00D7228F" w:rsidRPr="00794CEB" w:rsidRDefault="00D7228F" w:rsidP="00D7228F">
    <w:pPr>
      <w:pStyle w:val="Header"/>
      <w:pBdr>
        <w:between w:val="single" w:sz="4" w:space="1" w:color="auto"/>
      </w:pBdr>
      <w:jc w:val="center"/>
      <w:rPr>
        <w:rFonts w:ascii="Times New Roman" w:hAnsi="Times New Roman" w:cs="Times New Roman"/>
      </w:rPr>
    </w:pPr>
    <w:r w:rsidRPr="00794CEB">
      <w:rPr>
        <w:rFonts w:ascii="Times New Roman" w:hAnsi="Times New Roman" w:cs="Times New Roman"/>
      </w:rPr>
      <w:t xml:space="preserve">15543 South Vineland </w:t>
    </w:r>
    <w:r>
      <w:rPr>
        <w:rFonts w:ascii="Times New Roman" w:hAnsi="Times New Roman" w:cs="Times New Roman"/>
      </w:rPr>
      <w:t>Road</w:t>
    </w:r>
    <w:r>
      <w:rPr>
        <w:rFonts w:ascii="Times New Roman" w:hAnsi="Times New Roman" w:cs="Times New Roman"/>
      </w:rPr>
      <w:tab/>
      <w:t xml:space="preserve">                   </w:t>
    </w:r>
    <w:r w:rsidRPr="00794CEB">
      <w:rPr>
        <w:rFonts w:ascii="Times New Roman" w:hAnsi="Times New Roman" w:cs="Times New Roman"/>
      </w:rPr>
      <w:t>Bakersfield, CA 93307                                  (661) 845-2540</w:t>
    </w:r>
  </w:p>
  <w:p w:rsidR="00D7228F" w:rsidRDefault="00D7228F" w:rsidP="00D7228F">
    <w:pPr>
      <w:pStyle w:val="Header"/>
    </w:pPr>
    <w:r>
      <w:rPr>
        <w:noProof/>
      </w:rPr>
      <mc:AlternateContent>
        <mc:Choice Requires="wps">
          <w:drawing>
            <wp:anchor distT="0" distB="0" distL="114300" distR="114300" simplePos="0" relativeHeight="251659264" behindDoc="0" locked="0" layoutInCell="1" allowOverlap="1" wp14:anchorId="42CA93C5" wp14:editId="7093C714">
              <wp:simplePos x="0" y="0"/>
              <wp:positionH relativeFrom="column">
                <wp:posOffset>2204085</wp:posOffset>
              </wp:positionH>
              <wp:positionV relativeFrom="paragraph">
                <wp:posOffset>86360</wp:posOffset>
              </wp:positionV>
              <wp:extent cx="3351530" cy="45085"/>
              <wp:effectExtent l="13335" t="10160" r="698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45085"/>
                      </a:xfrm>
                      <a:prstGeom prst="rect">
                        <a:avLst/>
                      </a:prstGeom>
                      <a:solidFill>
                        <a:srgbClr val="FFFFFF"/>
                      </a:solidFill>
                      <a:ln w="9525">
                        <a:solidFill>
                          <a:sysClr val="window" lastClr="FFFFFF">
                            <a:lumMod val="100000"/>
                            <a:lumOff val="0"/>
                          </a:sysClr>
                        </a:solidFill>
                        <a:miter lim="800000"/>
                        <a:headEnd/>
                        <a:tailEnd/>
                      </a:ln>
                    </wps:spPr>
                    <wps:txbx>
                      <w:txbxContent>
                        <w:p w:rsidR="00D7228F" w:rsidRPr="00EE5AE7" w:rsidRDefault="00D7228F" w:rsidP="00D7228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CA93C5" id="Text Box 3" o:spid="_x0000_s1027" type="#_x0000_t202" style="position:absolute;margin-left:173.55pt;margin-top:6.8pt;width:263.9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" strokecolor="white">
              <v:textbox>
                <w:txbxContent>
                  <w:p w:rsidR="00D7228F" w:rsidRPr="00EE5AE7" w:rsidRDefault="00D7228F" w:rsidP="00D7228F">
                    <w:pPr>
                      <w:jc w:val="center"/>
                    </w:pPr>
                  </w:p>
                </w:txbxContent>
              </v:textbox>
            </v:shape>
          </w:pict>
        </mc:Fallback>
      </mc:AlternateContent>
    </w:r>
  </w:p>
  <w:p w:rsidR="00D7228F" w:rsidRPr="005430BE" w:rsidRDefault="00D7228F" w:rsidP="00D7228F">
    <w:pPr>
      <w:pStyle w:val="Header"/>
      <w:pBdr>
        <w:between w:val="single" w:sz="4" w:space="1" w:color="auto"/>
      </w:pBdr>
      <w:jc w:val="both"/>
      <w:rPr>
        <w:rFonts w:ascii="Arial" w:hAnsi="Arial" w:cs="Arial"/>
      </w:rPr>
    </w:pPr>
  </w:p>
  <w:p w:rsidR="0092508C" w:rsidRPr="00D7228F" w:rsidRDefault="0092508C" w:rsidP="00D72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266"/>
    <w:multiLevelType w:val="hybridMultilevel"/>
    <w:tmpl w:val="2306E04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733D2"/>
    <w:multiLevelType w:val="hybridMultilevel"/>
    <w:tmpl w:val="6382DE0A"/>
    <w:lvl w:ilvl="0" w:tplc="A2AE60C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A2C7A68"/>
    <w:multiLevelType w:val="hybridMultilevel"/>
    <w:tmpl w:val="7DE65B14"/>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42515"/>
    <w:multiLevelType w:val="hybridMultilevel"/>
    <w:tmpl w:val="F154E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87EE9"/>
    <w:multiLevelType w:val="hybridMultilevel"/>
    <w:tmpl w:val="8F506A4A"/>
    <w:lvl w:ilvl="0" w:tplc="04090019">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15:restartNumberingAfterBreak="0">
    <w:nsid w:val="17572549"/>
    <w:multiLevelType w:val="hybridMultilevel"/>
    <w:tmpl w:val="78F25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2F400A"/>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51DA7"/>
    <w:multiLevelType w:val="hybridMultilevel"/>
    <w:tmpl w:val="EA5AFFAA"/>
    <w:lvl w:ilvl="0" w:tplc="B222394A">
      <w:start w:val="1"/>
      <w:numFmt w:val="decimal"/>
      <w:lvlText w:val="%1."/>
      <w:lvlJc w:val="left"/>
      <w:pPr>
        <w:ind w:left="630" w:hanging="360"/>
      </w:pPr>
      <w:rPr>
        <w:rFonts w:ascii="Arial" w:hAnsi="Arial" w:cs="Arial" w:hint="default"/>
        <w:b/>
        <w:sz w:val="24"/>
      </w:rPr>
    </w:lvl>
    <w:lvl w:ilvl="1" w:tplc="D2C2FDA2">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303EB"/>
    <w:multiLevelType w:val="hybridMultilevel"/>
    <w:tmpl w:val="1DDCE718"/>
    <w:lvl w:ilvl="0" w:tplc="FF0CFEFE">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402F57"/>
    <w:multiLevelType w:val="hybridMultilevel"/>
    <w:tmpl w:val="C2C6BB70"/>
    <w:lvl w:ilvl="0" w:tplc="70D2C2EA">
      <w:start w:val="1"/>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2F7441C"/>
    <w:multiLevelType w:val="hybridMultilevel"/>
    <w:tmpl w:val="626419D4"/>
    <w:lvl w:ilvl="0" w:tplc="3B8831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7158C6"/>
    <w:multiLevelType w:val="hybridMultilevel"/>
    <w:tmpl w:val="D1E0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55BF4"/>
    <w:multiLevelType w:val="hybridMultilevel"/>
    <w:tmpl w:val="522A8926"/>
    <w:lvl w:ilvl="0" w:tplc="FF1EF0C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DAD6FEF"/>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501030"/>
    <w:multiLevelType w:val="hybridMultilevel"/>
    <w:tmpl w:val="788880A0"/>
    <w:lvl w:ilvl="0" w:tplc="B222394A">
      <w:start w:val="1"/>
      <w:numFmt w:val="decimal"/>
      <w:lvlText w:val="%1."/>
      <w:lvlJc w:val="left"/>
      <w:pPr>
        <w:ind w:left="900" w:hanging="360"/>
      </w:pPr>
      <w:rPr>
        <w:rFonts w:ascii="Arial" w:hAnsi="Arial" w:cs="Arial" w:hint="default"/>
        <w:b/>
        <w:sz w:val="24"/>
      </w:rPr>
    </w:lvl>
    <w:lvl w:ilvl="1" w:tplc="6F80086E">
      <w:start w:val="1"/>
      <w:numFmt w:val="lowerLetter"/>
      <w:lvlText w:val="%2."/>
      <w:lvlJc w:val="left"/>
      <w:pPr>
        <w:ind w:left="1620" w:hanging="360"/>
      </w:pPr>
      <w:rPr>
        <w:b/>
        <w:sz w:val="22"/>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3D076F8"/>
    <w:multiLevelType w:val="hybridMultilevel"/>
    <w:tmpl w:val="EA1CEED8"/>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6F3C1FE2"/>
    <w:multiLevelType w:val="hybridMultilevel"/>
    <w:tmpl w:val="D392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CA537F"/>
    <w:multiLevelType w:val="hybridMultilevel"/>
    <w:tmpl w:val="58A04DF6"/>
    <w:lvl w:ilvl="0" w:tplc="B222394A">
      <w:start w:val="1"/>
      <w:numFmt w:val="decimal"/>
      <w:lvlText w:val="%1."/>
      <w:lvlJc w:val="left"/>
      <w:pPr>
        <w:ind w:left="630" w:hanging="360"/>
      </w:pPr>
      <w:rPr>
        <w:rFonts w:ascii="Arial" w:hAnsi="Arial" w:cs="Arial" w:hint="default"/>
        <w:b/>
        <w:sz w:val="24"/>
      </w:rPr>
    </w:lvl>
    <w:lvl w:ilvl="1" w:tplc="2BB4E98E">
      <w:start w:val="1"/>
      <w:numFmt w:val="lowerLetter"/>
      <w:lvlText w:val="%2."/>
      <w:lvlJc w:val="left"/>
      <w:pPr>
        <w:ind w:left="135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F2D40"/>
    <w:multiLevelType w:val="hybridMultilevel"/>
    <w:tmpl w:val="611271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3B4FDF"/>
    <w:multiLevelType w:val="hybridMultilevel"/>
    <w:tmpl w:val="3698D92C"/>
    <w:lvl w:ilvl="0" w:tplc="B222394A">
      <w:start w:val="1"/>
      <w:numFmt w:val="decimal"/>
      <w:lvlText w:val="%1."/>
      <w:lvlJc w:val="left"/>
      <w:pPr>
        <w:ind w:left="630" w:hanging="360"/>
      </w:pPr>
      <w:rPr>
        <w:rFonts w:ascii="Arial" w:hAnsi="Arial" w:cs="Arial" w:hint="default"/>
        <w:b/>
        <w:sz w:val="24"/>
      </w:rPr>
    </w:lvl>
    <w:lvl w:ilvl="1" w:tplc="6F80086E">
      <w:start w:val="1"/>
      <w:numFmt w:val="lowerLetter"/>
      <w:lvlText w:val="%2."/>
      <w:lvlJc w:val="left"/>
      <w:pPr>
        <w:ind w:left="1350" w:hanging="360"/>
      </w:pPr>
      <w:rPr>
        <w:b/>
        <w:sz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31B8A"/>
    <w:multiLevelType w:val="hybridMultilevel"/>
    <w:tmpl w:val="7CD67E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7C214132"/>
    <w:multiLevelType w:val="hybridMultilevel"/>
    <w:tmpl w:val="98709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6"/>
  </w:num>
  <w:num w:numId="3">
    <w:abstractNumId w:val="20"/>
  </w:num>
  <w:num w:numId="4">
    <w:abstractNumId w:val="5"/>
  </w:num>
  <w:num w:numId="5">
    <w:abstractNumId w:val="21"/>
  </w:num>
  <w:num w:numId="6">
    <w:abstractNumId w:val="11"/>
  </w:num>
  <w:num w:numId="7">
    <w:abstractNumId w:val="4"/>
  </w:num>
  <w:num w:numId="8">
    <w:abstractNumId w:val="18"/>
  </w:num>
  <w:num w:numId="9">
    <w:abstractNumId w:val="0"/>
  </w:num>
  <w:num w:numId="10">
    <w:abstractNumId w:val="13"/>
  </w:num>
  <w:num w:numId="11">
    <w:abstractNumId w:val="2"/>
  </w:num>
  <w:num w:numId="12">
    <w:abstractNumId w:val="10"/>
  </w:num>
  <w:num w:numId="13">
    <w:abstractNumId w:val="7"/>
  </w:num>
  <w:num w:numId="14">
    <w:abstractNumId w:val="9"/>
  </w:num>
  <w:num w:numId="15">
    <w:abstractNumId w:val="15"/>
  </w:num>
  <w:num w:numId="16">
    <w:abstractNumId w:val="12"/>
  </w:num>
  <w:num w:numId="17">
    <w:abstractNumId w:val="17"/>
  </w:num>
  <w:num w:numId="18">
    <w:abstractNumId w:val="1"/>
  </w:num>
  <w:num w:numId="19">
    <w:abstractNumId w:val="8"/>
  </w:num>
  <w:num w:numId="20">
    <w:abstractNumId w:val="14"/>
  </w:num>
  <w:num w:numId="21">
    <w:abstractNumId w:val="2"/>
  </w:num>
  <w:num w:numId="22">
    <w:abstractNumId w:val="1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659"/>
    <w:rsid w:val="00015217"/>
    <w:rsid w:val="00023063"/>
    <w:rsid w:val="000231A1"/>
    <w:rsid w:val="00030680"/>
    <w:rsid w:val="0003159C"/>
    <w:rsid w:val="00041F3B"/>
    <w:rsid w:val="00046D75"/>
    <w:rsid w:val="00052FF1"/>
    <w:rsid w:val="00054D92"/>
    <w:rsid w:val="00060522"/>
    <w:rsid w:val="00065471"/>
    <w:rsid w:val="00073AD0"/>
    <w:rsid w:val="00075AA4"/>
    <w:rsid w:val="0008010A"/>
    <w:rsid w:val="000813A7"/>
    <w:rsid w:val="0009140B"/>
    <w:rsid w:val="000B19F0"/>
    <w:rsid w:val="000B490D"/>
    <w:rsid w:val="000B5D62"/>
    <w:rsid w:val="000B729D"/>
    <w:rsid w:val="000B7505"/>
    <w:rsid w:val="000C1C97"/>
    <w:rsid w:val="000C5D80"/>
    <w:rsid w:val="000C79D6"/>
    <w:rsid w:val="000D2709"/>
    <w:rsid w:val="000D2829"/>
    <w:rsid w:val="000D3136"/>
    <w:rsid w:val="00107A66"/>
    <w:rsid w:val="001159A7"/>
    <w:rsid w:val="0012028E"/>
    <w:rsid w:val="00121F3C"/>
    <w:rsid w:val="00137345"/>
    <w:rsid w:val="001401C6"/>
    <w:rsid w:val="00140946"/>
    <w:rsid w:val="0014345D"/>
    <w:rsid w:val="00151C9F"/>
    <w:rsid w:val="00164BC9"/>
    <w:rsid w:val="001706E8"/>
    <w:rsid w:val="00184577"/>
    <w:rsid w:val="0019139C"/>
    <w:rsid w:val="001B22A5"/>
    <w:rsid w:val="001B3621"/>
    <w:rsid w:val="001C3D9C"/>
    <w:rsid w:val="001C72F9"/>
    <w:rsid w:val="001D0BEF"/>
    <w:rsid w:val="001D22FC"/>
    <w:rsid w:val="001D6FFD"/>
    <w:rsid w:val="001E033A"/>
    <w:rsid w:val="001E0F06"/>
    <w:rsid w:val="001E5071"/>
    <w:rsid w:val="001F6DE6"/>
    <w:rsid w:val="00200953"/>
    <w:rsid w:val="00217616"/>
    <w:rsid w:val="002176AE"/>
    <w:rsid w:val="0022101E"/>
    <w:rsid w:val="0022233F"/>
    <w:rsid w:val="00224FE4"/>
    <w:rsid w:val="00227FAF"/>
    <w:rsid w:val="002303FC"/>
    <w:rsid w:val="002305B7"/>
    <w:rsid w:val="00241A0B"/>
    <w:rsid w:val="00260CCD"/>
    <w:rsid w:val="002625CA"/>
    <w:rsid w:val="002655C5"/>
    <w:rsid w:val="002731C2"/>
    <w:rsid w:val="00281A5C"/>
    <w:rsid w:val="002826BE"/>
    <w:rsid w:val="0028666E"/>
    <w:rsid w:val="00293D31"/>
    <w:rsid w:val="00295224"/>
    <w:rsid w:val="002A093D"/>
    <w:rsid w:val="002A23B8"/>
    <w:rsid w:val="002A58F9"/>
    <w:rsid w:val="002C1FAE"/>
    <w:rsid w:val="002D0876"/>
    <w:rsid w:val="002D7CDE"/>
    <w:rsid w:val="002E4C6D"/>
    <w:rsid w:val="00310AD7"/>
    <w:rsid w:val="00324D16"/>
    <w:rsid w:val="00325F14"/>
    <w:rsid w:val="003678C5"/>
    <w:rsid w:val="00376ED5"/>
    <w:rsid w:val="00386120"/>
    <w:rsid w:val="00386629"/>
    <w:rsid w:val="003904B3"/>
    <w:rsid w:val="003950F6"/>
    <w:rsid w:val="00397116"/>
    <w:rsid w:val="003A3801"/>
    <w:rsid w:val="003A7C36"/>
    <w:rsid w:val="003C0D58"/>
    <w:rsid w:val="003C11C4"/>
    <w:rsid w:val="003C19E4"/>
    <w:rsid w:val="003C2E33"/>
    <w:rsid w:val="003C7766"/>
    <w:rsid w:val="003D00EA"/>
    <w:rsid w:val="003D0C01"/>
    <w:rsid w:val="003D3CA5"/>
    <w:rsid w:val="003E5356"/>
    <w:rsid w:val="003E64F9"/>
    <w:rsid w:val="003E7536"/>
    <w:rsid w:val="003F7E8A"/>
    <w:rsid w:val="00414C8B"/>
    <w:rsid w:val="00421D9D"/>
    <w:rsid w:val="00423172"/>
    <w:rsid w:val="00433ECC"/>
    <w:rsid w:val="00437375"/>
    <w:rsid w:val="00440419"/>
    <w:rsid w:val="0044591D"/>
    <w:rsid w:val="0045518B"/>
    <w:rsid w:val="00487B60"/>
    <w:rsid w:val="00494419"/>
    <w:rsid w:val="004965DA"/>
    <w:rsid w:val="004A0A54"/>
    <w:rsid w:val="004B0F7E"/>
    <w:rsid w:val="004C0836"/>
    <w:rsid w:val="004C2EE3"/>
    <w:rsid w:val="004C36FF"/>
    <w:rsid w:val="004C55AC"/>
    <w:rsid w:val="004E37AE"/>
    <w:rsid w:val="004E4834"/>
    <w:rsid w:val="004E56B1"/>
    <w:rsid w:val="004F2D55"/>
    <w:rsid w:val="004F6B3E"/>
    <w:rsid w:val="004F726A"/>
    <w:rsid w:val="00515D06"/>
    <w:rsid w:val="0052285F"/>
    <w:rsid w:val="00526FC9"/>
    <w:rsid w:val="005311B6"/>
    <w:rsid w:val="00532FFB"/>
    <w:rsid w:val="005430BE"/>
    <w:rsid w:val="005475AB"/>
    <w:rsid w:val="00554EB7"/>
    <w:rsid w:val="005671E0"/>
    <w:rsid w:val="00567531"/>
    <w:rsid w:val="0057374E"/>
    <w:rsid w:val="00580640"/>
    <w:rsid w:val="005829BE"/>
    <w:rsid w:val="0058307D"/>
    <w:rsid w:val="00583ED0"/>
    <w:rsid w:val="00587A74"/>
    <w:rsid w:val="005905BC"/>
    <w:rsid w:val="005946FB"/>
    <w:rsid w:val="005A13B2"/>
    <w:rsid w:val="005A4EC9"/>
    <w:rsid w:val="005A55C4"/>
    <w:rsid w:val="005B10C6"/>
    <w:rsid w:val="005B3BA6"/>
    <w:rsid w:val="005D1D5C"/>
    <w:rsid w:val="005D63BB"/>
    <w:rsid w:val="005D7192"/>
    <w:rsid w:val="005E079B"/>
    <w:rsid w:val="005E15AA"/>
    <w:rsid w:val="005E7CBA"/>
    <w:rsid w:val="005E7D77"/>
    <w:rsid w:val="00602659"/>
    <w:rsid w:val="006073ED"/>
    <w:rsid w:val="00631DFA"/>
    <w:rsid w:val="00640B89"/>
    <w:rsid w:val="006453E0"/>
    <w:rsid w:val="00645A2C"/>
    <w:rsid w:val="006463B9"/>
    <w:rsid w:val="0065114B"/>
    <w:rsid w:val="0065211B"/>
    <w:rsid w:val="00662092"/>
    <w:rsid w:val="00662147"/>
    <w:rsid w:val="00665E2F"/>
    <w:rsid w:val="006750B5"/>
    <w:rsid w:val="00682D37"/>
    <w:rsid w:val="00696786"/>
    <w:rsid w:val="006A681C"/>
    <w:rsid w:val="006B29CA"/>
    <w:rsid w:val="006B3965"/>
    <w:rsid w:val="006D03E4"/>
    <w:rsid w:val="006D0A14"/>
    <w:rsid w:val="006D0C91"/>
    <w:rsid w:val="006F53B5"/>
    <w:rsid w:val="00705421"/>
    <w:rsid w:val="00724DE8"/>
    <w:rsid w:val="00725E9B"/>
    <w:rsid w:val="00726AD0"/>
    <w:rsid w:val="00734A6D"/>
    <w:rsid w:val="00735D6F"/>
    <w:rsid w:val="00745573"/>
    <w:rsid w:val="007459A5"/>
    <w:rsid w:val="00753821"/>
    <w:rsid w:val="00756601"/>
    <w:rsid w:val="00765A80"/>
    <w:rsid w:val="00781BB8"/>
    <w:rsid w:val="007824F8"/>
    <w:rsid w:val="007A135C"/>
    <w:rsid w:val="007A1E4B"/>
    <w:rsid w:val="007C3928"/>
    <w:rsid w:val="007D20C5"/>
    <w:rsid w:val="007D2650"/>
    <w:rsid w:val="007D6092"/>
    <w:rsid w:val="007D6CE6"/>
    <w:rsid w:val="007E1C8E"/>
    <w:rsid w:val="007E22E6"/>
    <w:rsid w:val="00824194"/>
    <w:rsid w:val="008346D1"/>
    <w:rsid w:val="00842C3B"/>
    <w:rsid w:val="00845244"/>
    <w:rsid w:val="0085173D"/>
    <w:rsid w:val="00851DD2"/>
    <w:rsid w:val="00854AC8"/>
    <w:rsid w:val="008678F5"/>
    <w:rsid w:val="00871DAA"/>
    <w:rsid w:val="00874445"/>
    <w:rsid w:val="00875DB2"/>
    <w:rsid w:val="0087603E"/>
    <w:rsid w:val="00880216"/>
    <w:rsid w:val="00883D4A"/>
    <w:rsid w:val="008901EA"/>
    <w:rsid w:val="008960AE"/>
    <w:rsid w:val="00897479"/>
    <w:rsid w:val="00897D98"/>
    <w:rsid w:val="008C7EAF"/>
    <w:rsid w:val="008D2A59"/>
    <w:rsid w:val="008F18A3"/>
    <w:rsid w:val="008F1BD4"/>
    <w:rsid w:val="0090435A"/>
    <w:rsid w:val="00905103"/>
    <w:rsid w:val="00913775"/>
    <w:rsid w:val="00924D32"/>
    <w:rsid w:val="0092508C"/>
    <w:rsid w:val="00926733"/>
    <w:rsid w:val="009477A6"/>
    <w:rsid w:val="00950A39"/>
    <w:rsid w:val="00956DE9"/>
    <w:rsid w:val="00956FAA"/>
    <w:rsid w:val="0097497B"/>
    <w:rsid w:val="009859F2"/>
    <w:rsid w:val="00994F9A"/>
    <w:rsid w:val="00995FBC"/>
    <w:rsid w:val="009A1CE8"/>
    <w:rsid w:val="009A6F01"/>
    <w:rsid w:val="009B07DA"/>
    <w:rsid w:val="009B4857"/>
    <w:rsid w:val="009C020D"/>
    <w:rsid w:val="009C15B4"/>
    <w:rsid w:val="009C30F5"/>
    <w:rsid w:val="009C33DB"/>
    <w:rsid w:val="009C79E0"/>
    <w:rsid w:val="009D7B8D"/>
    <w:rsid w:val="009E2035"/>
    <w:rsid w:val="009E3EBD"/>
    <w:rsid w:val="009F33DF"/>
    <w:rsid w:val="009F4324"/>
    <w:rsid w:val="009F51FB"/>
    <w:rsid w:val="009F6BAE"/>
    <w:rsid w:val="00A009E3"/>
    <w:rsid w:val="00A01A12"/>
    <w:rsid w:val="00A01E77"/>
    <w:rsid w:val="00A06894"/>
    <w:rsid w:val="00A30AF2"/>
    <w:rsid w:val="00A40D4F"/>
    <w:rsid w:val="00A50F47"/>
    <w:rsid w:val="00A545A7"/>
    <w:rsid w:val="00A836FF"/>
    <w:rsid w:val="00A85D23"/>
    <w:rsid w:val="00A91594"/>
    <w:rsid w:val="00AA07F1"/>
    <w:rsid w:val="00AA1BF7"/>
    <w:rsid w:val="00AA7A1B"/>
    <w:rsid w:val="00AB7EAE"/>
    <w:rsid w:val="00AC5059"/>
    <w:rsid w:val="00AC66F5"/>
    <w:rsid w:val="00AC6CF6"/>
    <w:rsid w:val="00AC6D2A"/>
    <w:rsid w:val="00AC7AB4"/>
    <w:rsid w:val="00AC7EAD"/>
    <w:rsid w:val="00AD09E7"/>
    <w:rsid w:val="00AD6B59"/>
    <w:rsid w:val="00AF3A62"/>
    <w:rsid w:val="00B02009"/>
    <w:rsid w:val="00B03B25"/>
    <w:rsid w:val="00B05538"/>
    <w:rsid w:val="00B067FE"/>
    <w:rsid w:val="00B16C9F"/>
    <w:rsid w:val="00B27A64"/>
    <w:rsid w:val="00B33947"/>
    <w:rsid w:val="00B37106"/>
    <w:rsid w:val="00B40A22"/>
    <w:rsid w:val="00B508DB"/>
    <w:rsid w:val="00B62E0A"/>
    <w:rsid w:val="00B62F6B"/>
    <w:rsid w:val="00B65D48"/>
    <w:rsid w:val="00B805C3"/>
    <w:rsid w:val="00B83D40"/>
    <w:rsid w:val="00B83F5C"/>
    <w:rsid w:val="00B95B72"/>
    <w:rsid w:val="00BA76AA"/>
    <w:rsid w:val="00BA77FE"/>
    <w:rsid w:val="00BA7F7B"/>
    <w:rsid w:val="00BB0F56"/>
    <w:rsid w:val="00BC4516"/>
    <w:rsid w:val="00BD5B5B"/>
    <w:rsid w:val="00BD79EA"/>
    <w:rsid w:val="00BE0B22"/>
    <w:rsid w:val="00BE2458"/>
    <w:rsid w:val="00C05073"/>
    <w:rsid w:val="00C1304A"/>
    <w:rsid w:val="00C14BB1"/>
    <w:rsid w:val="00C2750B"/>
    <w:rsid w:val="00C41E63"/>
    <w:rsid w:val="00C454FB"/>
    <w:rsid w:val="00C52DFE"/>
    <w:rsid w:val="00C53BA4"/>
    <w:rsid w:val="00C544A6"/>
    <w:rsid w:val="00C60C48"/>
    <w:rsid w:val="00C64DFF"/>
    <w:rsid w:val="00C71E5A"/>
    <w:rsid w:val="00C93D49"/>
    <w:rsid w:val="00C94422"/>
    <w:rsid w:val="00C955B0"/>
    <w:rsid w:val="00CA1E37"/>
    <w:rsid w:val="00CA59D2"/>
    <w:rsid w:val="00CA6BFD"/>
    <w:rsid w:val="00CA7BBB"/>
    <w:rsid w:val="00CB04B0"/>
    <w:rsid w:val="00CB4D69"/>
    <w:rsid w:val="00CB4F63"/>
    <w:rsid w:val="00CD4787"/>
    <w:rsid w:val="00CD6544"/>
    <w:rsid w:val="00CE499D"/>
    <w:rsid w:val="00D16939"/>
    <w:rsid w:val="00D204C5"/>
    <w:rsid w:val="00D22656"/>
    <w:rsid w:val="00D26D97"/>
    <w:rsid w:val="00D34A34"/>
    <w:rsid w:val="00D418C9"/>
    <w:rsid w:val="00D655B9"/>
    <w:rsid w:val="00D675DD"/>
    <w:rsid w:val="00D71EB5"/>
    <w:rsid w:val="00D7228F"/>
    <w:rsid w:val="00D87E96"/>
    <w:rsid w:val="00DA1D7E"/>
    <w:rsid w:val="00DA2344"/>
    <w:rsid w:val="00DA4E80"/>
    <w:rsid w:val="00DB62FA"/>
    <w:rsid w:val="00DC2BDE"/>
    <w:rsid w:val="00DD3184"/>
    <w:rsid w:val="00DE0408"/>
    <w:rsid w:val="00DE1405"/>
    <w:rsid w:val="00DE14B6"/>
    <w:rsid w:val="00DE3BEF"/>
    <w:rsid w:val="00DF4F7D"/>
    <w:rsid w:val="00E01D76"/>
    <w:rsid w:val="00E027B6"/>
    <w:rsid w:val="00E11783"/>
    <w:rsid w:val="00E13048"/>
    <w:rsid w:val="00E17A7B"/>
    <w:rsid w:val="00E22579"/>
    <w:rsid w:val="00E274AB"/>
    <w:rsid w:val="00E40434"/>
    <w:rsid w:val="00E43B41"/>
    <w:rsid w:val="00E62692"/>
    <w:rsid w:val="00E638B8"/>
    <w:rsid w:val="00E6572B"/>
    <w:rsid w:val="00E6748D"/>
    <w:rsid w:val="00E67BD8"/>
    <w:rsid w:val="00E710F0"/>
    <w:rsid w:val="00E71D8B"/>
    <w:rsid w:val="00E81B60"/>
    <w:rsid w:val="00E83224"/>
    <w:rsid w:val="00E846AD"/>
    <w:rsid w:val="00E857EB"/>
    <w:rsid w:val="00E86365"/>
    <w:rsid w:val="00E956B4"/>
    <w:rsid w:val="00E9759B"/>
    <w:rsid w:val="00E97C5D"/>
    <w:rsid w:val="00EA54A1"/>
    <w:rsid w:val="00EB4AA5"/>
    <w:rsid w:val="00EB7738"/>
    <w:rsid w:val="00EC02D2"/>
    <w:rsid w:val="00EC4A13"/>
    <w:rsid w:val="00ED0C35"/>
    <w:rsid w:val="00EE1967"/>
    <w:rsid w:val="00EE4532"/>
    <w:rsid w:val="00EF23EB"/>
    <w:rsid w:val="00EF2F89"/>
    <w:rsid w:val="00F04CB6"/>
    <w:rsid w:val="00F06E85"/>
    <w:rsid w:val="00F10DC3"/>
    <w:rsid w:val="00F15AFF"/>
    <w:rsid w:val="00F163D9"/>
    <w:rsid w:val="00F17092"/>
    <w:rsid w:val="00F278AB"/>
    <w:rsid w:val="00F32EA9"/>
    <w:rsid w:val="00F36FAA"/>
    <w:rsid w:val="00F373D8"/>
    <w:rsid w:val="00F4783E"/>
    <w:rsid w:val="00F6760D"/>
    <w:rsid w:val="00F92BAC"/>
    <w:rsid w:val="00F9400B"/>
    <w:rsid w:val="00F96CF4"/>
    <w:rsid w:val="00F96E85"/>
    <w:rsid w:val="00FA089E"/>
    <w:rsid w:val="00FC13F5"/>
    <w:rsid w:val="00FC23A3"/>
    <w:rsid w:val="00FC312B"/>
    <w:rsid w:val="00FE22E3"/>
    <w:rsid w:val="00FE59A5"/>
    <w:rsid w:val="00FF5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6D608B-11EA-4824-829B-33B4D7BB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265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B4AA5"/>
    <w:pPr>
      <w:ind w:left="720"/>
      <w:contextualSpacing/>
    </w:pPr>
  </w:style>
  <w:style w:type="paragraph" w:styleId="NoSpacing">
    <w:name w:val="No Spacing"/>
    <w:link w:val="NoSpacingChar"/>
    <w:uiPriority w:val="1"/>
    <w:qFormat/>
    <w:rsid w:val="00EB4AA5"/>
    <w:pPr>
      <w:spacing w:after="0" w:line="240" w:lineRule="auto"/>
    </w:pPr>
  </w:style>
  <w:style w:type="paragraph" w:styleId="Header">
    <w:name w:val="header"/>
    <w:basedOn w:val="Normal"/>
    <w:link w:val="HeaderChar"/>
    <w:uiPriority w:val="99"/>
    <w:unhideWhenUsed/>
    <w:rsid w:val="00EB4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AA5"/>
  </w:style>
  <w:style w:type="character" w:customStyle="1" w:styleId="NoSpacingChar">
    <w:name w:val="No Spacing Char"/>
    <w:basedOn w:val="DefaultParagraphFont"/>
    <w:link w:val="NoSpacing"/>
    <w:uiPriority w:val="1"/>
    <w:rsid w:val="00EB4AA5"/>
  </w:style>
  <w:style w:type="character" w:styleId="IntenseEmphasis">
    <w:name w:val="Intense Emphasis"/>
    <w:basedOn w:val="DefaultParagraphFont"/>
    <w:uiPriority w:val="21"/>
    <w:qFormat/>
    <w:rsid w:val="00EB4AA5"/>
    <w:rPr>
      <w:i/>
      <w:iCs/>
      <w:color w:val="4F81BD" w:themeColor="accent1"/>
    </w:rPr>
  </w:style>
  <w:style w:type="paragraph" w:styleId="Footer">
    <w:name w:val="footer"/>
    <w:basedOn w:val="Normal"/>
    <w:link w:val="FooterChar"/>
    <w:uiPriority w:val="99"/>
    <w:unhideWhenUsed/>
    <w:rsid w:val="00543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3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0122">
      <w:bodyDiv w:val="1"/>
      <w:marLeft w:val="0"/>
      <w:marRight w:val="0"/>
      <w:marTop w:val="0"/>
      <w:marBottom w:val="0"/>
      <w:divBdr>
        <w:top w:val="none" w:sz="0" w:space="0" w:color="auto"/>
        <w:left w:val="none" w:sz="0" w:space="0" w:color="auto"/>
        <w:bottom w:val="none" w:sz="0" w:space="0" w:color="auto"/>
        <w:right w:val="none" w:sz="0" w:space="0" w:color="auto"/>
      </w:divBdr>
      <w:divsChild>
        <w:div w:id="372732993">
          <w:marLeft w:val="0"/>
          <w:marRight w:val="0"/>
          <w:marTop w:val="0"/>
          <w:marBottom w:val="0"/>
          <w:divBdr>
            <w:top w:val="none" w:sz="0" w:space="0" w:color="auto"/>
            <w:left w:val="none" w:sz="0" w:space="0" w:color="auto"/>
            <w:bottom w:val="none" w:sz="0" w:space="0" w:color="auto"/>
            <w:right w:val="none" w:sz="0" w:space="0" w:color="auto"/>
          </w:divBdr>
          <w:divsChild>
            <w:div w:id="692733437">
              <w:marLeft w:val="0"/>
              <w:marRight w:val="0"/>
              <w:marTop w:val="0"/>
              <w:marBottom w:val="0"/>
              <w:divBdr>
                <w:top w:val="none" w:sz="0" w:space="0" w:color="auto"/>
                <w:left w:val="none" w:sz="0" w:space="0" w:color="auto"/>
                <w:bottom w:val="none" w:sz="0" w:space="0" w:color="auto"/>
                <w:right w:val="none" w:sz="0" w:space="0" w:color="auto"/>
              </w:divBdr>
              <w:divsChild>
                <w:div w:id="1707368049">
                  <w:marLeft w:val="0"/>
                  <w:marRight w:val="0"/>
                  <w:marTop w:val="0"/>
                  <w:marBottom w:val="0"/>
                  <w:divBdr>
                    <w:top w:val="none" w:sz="0" w:space="0" w:color="auto"/>
                    <w:left w:val="none" w:sz="0" w:space="0" w:color="auto"/>
                    <w:bottom w:val="none" w:sz="0" w:space="0" w:color="auto"/>
                    <w:right w:val="none" w:sz="0" w:space="0" w:color="auto"/>
                  </w:divBdr>
                  <w:divsChild>
                    <w:div w:id="293561805">
                      <w:marLeft w:val="0"/>
                      <w:marRight w:val="0"/>
                      <w:marTop w:val="0"/>
                      <w:marBottom w:val="0"/>
                      <w:divBdr>
                        <w:top w:val="none" w:sz="0" w:space="0" w:color="auto"/>
                        <w:left w:val="none" w:sz="0" w:space="0" w:color="auto"/>
                        <w:bottom w:val="none" w:sz="0" w:space="0" w:color="auto"/>
                        <w:right w:val="none" w:sz="0" w:space="0" w:color="auto"/>
                      </w:divBdr>
                      <w:divsChild>
                        <w:div w:id="1390104946">
                          <w:marLeft w:val="0"/>
                          <w:marRight w:val="0"/>
                          <w:marTop w:val="0"/>
                          <w:marBottom w:val="0"/>
                          <w:divBdr>
                            <w:top w:val="none" w:sz="0" w:space="0" w:color="auto"/>
                            <w:left w:val="none" w:sz="0" w:space="0" w:color="auto"/>
                            <w:bottom w:val="none" w:sz="0" w:space="0" w:color="auto"/>
                            <w:right w:val="none" w:sz="0" w:space="0" w:color="auto"/>
                          </w:divBdr>
                        </w:div>
                      </w:divsChild>
                    </w:div>
                    <w:div w:id="302933038">
                      <w:marLeft w:val="0"/>
                      <w:marRight w:val="0"/>
                      <w:marTop w:val="0"/>
                      <w:marBottom w:val="0"/>
                      <w:divBdr>
                        <w:top w:val="none" w:sz="0" w:space="0" w:color="auto"/>
                        <w:left w:val="none" w:sz="0" w:space="0" w:color="auto"/>
                        <w:bottom w:val="none" w:sz="0" w:space="0" w:color="auto"/>
                        <w:right w:val="none" w:sz="0" w:space="0" w:color="auto"/>
                      </w:divBdr>
                      <w:divsChild>
                        <w:div w:id="5360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410942">
      <w:bodyDiv w:val="1"/>
      <w:marLeft w:val="0"/>
      <w:marRight w:val="0"/>
      <w:marTop w:val="0"/>
      <w:marBottom w:val="0"/>
      <w:divBdr>
        <w:top w:val="none" w:sz="0" w:space="0" w:color="auto"/>
        <w:left w:val="none" w:sz="0" w:space="0" w:color="auto"/>
        <w:bottom w:val="none" w:sz="0" w:space="0" w:color="auto"/>
        <w:right w:val="none" w:sz="0" w:space="0" w:color="auto"/>
      </w:divBdr>
      <w:divsChild>
        <w:div w:id="1707411320">
          <w:marLeft w:val="0"/>
          <w:marRight w:val="0"/>
          <w:marTop w:val="0"/>
          <w:marBottom w:val="0"/>
          <w:divBdr>
            <w:top w:val="none" w:sz="0" w:space="0" w:color="auto"/>
            <w:left w:val="none" w:sz="0" w:space="0" w:color="auto"/>
            <w:bottom w:val="none" w:sz="0" w:space="0" w:color="auto"/>
            <w:right w:val="none" w:sz="0" w:space="0" w:color="auto"/>
          </w:divBdr>
          <w:divsChild>
            <w:div w:id="1609657614">
              <w:marLeft w:val="0"/>
              <w:marRight w:val="0"/>
              <w:marTop w:val="0"/>
              <w:marBottom w:val="0"/>
              <w:divBdr>
                <w:top w:val="none" w:sz="0" w:space="0" w:color="auto"/>
                <w:left w:val="none" w:sz="0" w:space="0" w:color="auto"/>
                <w:bottom w:val="none" w:sz="0" w:space="0" w:color="auto"/>
                <w:right w:val="none" w:sz="0" w:space="0" w:color="auto"/>
              </w:divBdr>
              <w:divsChild>
                <w:div w:id="1124152790">
                  <w:marLeft w:val="0"/>
                  <w:marRight w:val="0"/>
                  <w:marTop w:val="0"/>
                  <w:marBottom w:val="0"/>
                  <w:divBdr>
                    <w:top w:val="none" w:sz="0" w:space="0" w:color="auto"/>
                    <w:left w:val="none" w:sz="0" w:space="0" w:color="auto"/>
                    <w:bottom w:val="none" w:sz="0" w:space="0" w:color="auto"/>
                    <w:right w:val="none" w:sz="0" w:space="0" w:color="auto"/>
                  </w:divBdr>
                  <w:divsChild>
                    <w:div w:id="1319651264">
                      <w:marLeft w:val="0"/>
                      <w:marRight w:val="0"/>
                      <w:marTop w:val="0"/>
                      <w:marBottom w:val="0"/>
                      <w:divBdr>
                        <w:top w:val="none" w:sz="0" w:space="0" w:color="auto"/>
                        <w:left w:val="none" w:sz="0" w:space="0" w:color="auto"/>
                        <w:bottom w:val="none" w:sz="0" w:space="0" w:color="auto"/>
                        <w:right w:val="none" w:sz="0" w:space="0" w:color="auto"/>
                      </w:divBdr>
                      <w:divsChild>
                        <w:div w:id="1952083911">
                          <w:marLeft w:val="0"/>
                          <w:marRight w:val="0"/>
                          <w:marTop w:val="0"/>
                          <w:marBottom w:val="0"/>
                          <w:divBdr>
                            <w:top w:val="none" w:sz="0" w:space="0" w:color="auto"/>
                            <w:left w:val="none" w:sz="0" w:space="0" w:color="auto"/>
                            <w:bottom w:val="none" w:sz="0" w:space="0" w:color="auto"/>
                            <w:right w:val="none" w:sz="0" w:space="0" w:color="auto"/>
                          </w:divBdr>
                        </w:div>
                      </w:divsChild>
                    </w:div>
                    <w:div w:id="1739088871">
                      <w:marLeft w:val="0"/>
                      <w:marRight w:val="0"/>
                      <w:marTop w:val="0"/>
                      <w:marBottom w:val="0"/>
                      <w:divBdr>
                        <w:top w:val="none" w:sz="0" w:space="0" w:color="auto"/>
                        <w:left w:val="none" w:sz="0" w:space="0" w:color="auto"/>
                        <w:bottom w:val="none" w:sz="0" w:space="0" w:color="auto"/>
                        <w:right w:val="none" w:sz="0" w:space="0" w:color="auto"/>
                      </w:divBdr>
                      <w:divsChild>
                        <w:div w:id="8581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179550">
      <w:bodyDiv w:val="1"/>
      <w:marLeft w:val="0"/>
      <w:marRight w:val="0"/>
      <w:marTop w:val="0"/>
      <w:marBottom w:val="0"/>
      <w:divBdr>
        <w:top w:val="none" w:sz="0" w:space="0" w:color="auto"/>
        <w:left w:val="none" w:sz="0" w:space="0" w:color="auto"/>
        <w:bottom w:val="none" w:sz="0" w:space="0" w:color="auto"/>
        <w:right w:val="none" w:sz="0" w:space="0" w:color="auto"/>
      </w:divBdr>
      <w:divsChild>
        <w:div w:id="137263049">
          <w:marLeft w:val="0"/>
          <w:marRight w:val="0"/>
          <w:marTop w:val="0"/>
          <w:marBottom w:val="0"/>
          <w:divBdr>
            <w:top w:val="none" w:sz="0" w:space="0" w:color="auto"/>
            <w:left w:val="none" w:sz="0" w:space="0" w:color="auto"/>
            <w:bottom w:val="none" w:sz="0" w:space="0" w:color="auto"/>
            <w:right w:val="none" w:sz="0" w:space="0" w:color="auto"/>
          </w:divBdr>
          <w:divsChild>
            <w:div w:id="1151291845">
              <w:marLeft w:val="0"/>
              <w:marRight w:val="0"/>
              <w:marTop w:val="0"/>
              <w:marBottom w:val="0"/>
              <w:divBdr>
                <w:top w:val="none" w:sz="0" w:space="0" w:color="auto"/>
                <w:left w:val="none" w:sz="0" w:space="0" w:color="auto"/>
                <w:bottom w:val="none" w:sz="0" w:space="0" w:color="auto"/>
                <w:right w:val="none" w:sz="0" w:space="0" w:color="auto"/>
              </w:divBdr>
              <w:divsChild>
                <w:div w:id="1715422455">
                  <w:marLeft w:val="0"/>
                  <w:marRight w:val="0"/>
                  <w:marTop w:val="0"/>
                  <w:marBottom w:val="0"/>
                  <w:divBdr>
                    <w:top w:val="none" w:sz="0" w:space="0" w:color="auto"/>
                    <w:left w:val="none" w:sz="0" w:space="0" w:color="auto"/>
                    <w:bottom w:val="none" w:sz="0" w:space="0" w:color="auto"/>
                    <w:right w:val="none" w:sz="0" w:space="0" w:color="auto"/>
                  </w:divBdr>
                  <w:divsChild>
                    <w:div w:id="1516726266">
                      <w:marLeft w:val="0"/>
                      <w:marRight w:val="0"/>
                      <w:marTop w:val="0"/>
                      <w:marBottom w:val="0"/>
                      <w:divBdr>
                        <w:top w:val="none" w:sz="0" w:space="0" w:color="auto"/>
                        <w:left w:val="none" w:sz="0" w:space="0" w:color="auto"/>
                        <w:bottom w:val="none" w:sz="0" w:space="0" w:color="auto"/>
                        <w:right w:val="none" w:sz="0" w:space="0" w:color="auto"/>
                      </w:divBdr>
                      <w:divsChild>
                        <w:div w:id="1325475745">
                          <w:marLeft w:val="0"/>
                          <w:marRight w:val="0"/>
                          <w:marTop w:val="0"/>
                          <w:marBottom w:val="0"/>
                          <w:divBdr>
                            <w:top w:val="none" w:sz="0" w:space="0" w:color="auto"/>
                            <w:left w:val="none" w:sz="0" w:space="0" w:color="auto"/>
                            <w:bottom w:val="none" w:sz="0" w:space="0" w:color="auto"/>
                            <w:right w:val="none" w:sz="0" w:space="0" w:color="auto"/>
                          </w:divBdr>
                        </w:div>
                      </w:divsChild>
                    </w:div>
                    <w:div w:id="11348911">
                      <w:marLeft w:val="0"/>
                      <w:marRight w:val="0"/>
                      <w:marTop w:val="0"/>
                      <w:marBottom w:val="0"/>
                      <w:divBdr>
                        <w:top w:val="none" w:sz="0" w:space="0" w:color="auto"/>
                        <w:left w:val="none" w:sz="0" w:space="0" w:color="auto"/>
                        <w:bottom w:val="none" w:sz="0" w:space="0" w:color="auto"/>
                        <w:right w:val="none" w:sz="0" w:space="0" w:color="auto"/>
                      </w:divBdr>
                      <w:divsChild>
                        <w:div w:id="2356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4704">
      <w:bodyDiv w:val="1"/>
      <w:marLeft w:val="0"/>
      <w:marRight w:val="0"/>
      <w:marTop w:val="0"/>
      <w:marBottom w:val="0"/>
      <w:divBdr>
        <w:top w:val="none" w:sz="0" w:space="0" w:color="auto"/>
        <w:left w:val="none" w:sz="0" w:space="0" w:color="auto"/>
        <w:bottom w:val="none" w:sz="0" w:space="0" w:color="auto"/>
        <w:right w:val="none" w:sz="0" w:space="0" w:color="auto"/>
      </w:divBdr>
      <w:divsChild>
        <w:div w:id="1962036233">
          <w:marLeft w:val="0"/>
          <w:marRight w:val="0"/>
          <w:marTop w:val="0"/>
          <w:marBottom w:val="0"/>
          <w:divBdr>
            <w:top w:val="none" w:sz="0" w:space="0" w:color="auto"/>
            <w:left w:val="none" w:sz="0" w:space="0" w:color="auto"/>
            <w:bottom w:val="none" w:sz="0" w:space="0" w:color="auto"/>
            <w:right w:val="none" w:sz="0" w:space="0" w:color="auto"/>
          </w:divBdr>
          <w:divsChild>
            <w:div w:id="895555325">
              <w:marLeft w:val="0"/>
              <w:marRight w:val="0"/>
              <w:marTop w:val="0"/>
              <w:marBottom w:val="0"/>
              <w:divBdr>
                <w:top w:val="none" w:sz="0" w:space="0" w:color="auto"/>
                <w:left w:val="none" w:sz="0" w:space="0" w:color="auto"/>
                <w:bottom w:val="none" w:sz="0" w:space="0" w:color="auto"/>
                <w:right w:val="none" w:sz="0" w:space="0" w:color="auto"/>
              </w:divBdr>
              <w:divsChild>
                <w:div w:id="1050954348">
                  <w:marLeft w:val="0"/>
                  <w:marRight w:val="0"/>
                  <w:marTop w:val="0"/>
                  <w:marBottom w:val="0"/>
                  <w:divBdr>
                    <w:top w:val="none" w:sz="0" w:space="0" w:color="auto"/>
                    <w:left w:val="none" w:sz="0" w:space="0" w:color="auto"/>
                    <w:bottom w:val="none" w:sz="0" w:space="0" w:color="auto"/>
                    <w:right w:val="none" w:sz="0" w:space="0" w:color="auto"/>
                  </w:divBdr>
                  <w:divsChild>
                    <w:div w:id="1059399213">
                      <w:marLeft w:val="0"/>
                      <w:marRight w:val="0"/>
                      <w:marTop w:val="0"/>
                      <w:marBottom w:val="0"/>
                      <w:divBdr>
                        <w:top w:val="none" w:sz="0" w:space="0" w:color="auto"/>
                        <w:left w:val="none" w:sz="0" w:space="0" w:color="auto"/>
                        <w:bottom w:val="none" w:sz="0" w:space="0" w:color="auto"/>
                        <w:right w:val="none" w:sz="0" w:space="0" w:color="auto"/>
                      </w:divBdr>
                      <w:divsChild>
                        <w:div w:id="2109035744">
                          <w:marLeft w:val="0"/>
                          <w:marRight w:val="0"/>
                          <w:marTop w:val="0"/>
                          <w:marBottom w:val="0"/>
                          <w:divBdr>
                            <w:top w:val="none" w:sz="0" w:space="0" w:color="auto"/>
                            <w:left w:val="none" w:sz="0" w:space="0" w:color="auto"/>
                            <w:bottom w:val="none" w:sz="0" w:space="0" w:color="auto"/>
                            <w:right w:val="none" w:sz="0" w:space="0" w:color="auto"/>
                          </w:divBdr>
                        </w:div>
                      </w:divsChild>
                    </w:div>
                    <w:div w:id="1822884072">
                      <w:marLeft w:val="0"/>
                      <w:marRight w:val="0"/>
                      <w:marTop w:val="0"/>
                      <w:marBottom w:val="0"/>
                      <w:divBdr>
                        <w:top w:val="none" w:sz="0" w:space="0" w:color="auto"/>
                        <w:left w:val="none" w:sz="0" w:space="0" w:color="auto"/>
                        <w:bottom w:val="none" w:sz="0" w:space="0" w:color="auto"/>
                        <w:right w:val="none" w:sz="0" w:space="0" w:color="auto"/>
                      </w:divBdr>
                      <w:divsChild>
                        <w:div w:id="6751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69490">
      <w:bodyDiv w:val="1"/>
      <w:marLeft w:val="0"/>
      <w:marRight w:val="0"/>
      <w:marTop w:val="0"/>
      <w:marBottom w:val="0"/>
      <w:divBdr>
        <w:top w:val="none" w:sz="0" w:space="0" w:color="auto"/>
        <w:left w:val="none" w:sz="0" w:space="0" w:color="auto"/>
        <w:bottom w:val="none" w:sz="0" w:space="0" w:color="auto"/>
        <w:right w:val="none" w:sz="0" w:space="0" w:color="auto"/>
      </w:divBdr>
    </w:div>
    <w:div w:id="692656229">
      <w:bodyDiv w:val="1"/>
      <w:marLeft w:val="0"/>
      <w:marRight w:val="0"/>
      <w:marTop w:val="0"/>
      <w:marBottom w:val="0"/>
      <w:divBdr>
        <w:top w:val="none" w:sz="0" w:space="0" w:color="auto"/>
        <w:left w:val="none" w:sz="0" w:space="0" w:color="auto"/>
        <w:bottom w:val="none" w:sz="0" w:space="0" w:color="auto"/>
        <w:right w:val="none" w:sz="0" w:space="0" w:color="auto"/>
      </w:divBdr>
      <w:divsChild>
        <w:div w:id="2001273580">
          <w:marLeft w:val="0"/>
          <w:marRight w:val="0"/>
          <w:marTop w:val="0"/>
          <w:marBottom w:val="0"/>
          <w:divBdr>
            <w:top w:val="none" w:sz="0" w:space="0" w:color="auto"/>
            <w:left w:val="none" w:sz="0" w:space="0" w:color="auto"/>
            <w:bottom w:val="none" w:sz="0" w:space="0" w:color="auto"/>
            <w:right w:val="none" w:sz="0" w:space="0" w:color="auto"/>
          </w:divBdr>
          <w:divsChild>
            <w:div w:id="1781795837">
              <w:marLeft w:val="0"/>
              <w:marRight w:val="0"/>
              <w:marTop w:val="0"/>
              <w:marBottom w:val="0"/>
              <w:divBdr>
                <w:top w:val="none" w:sz="0" w:space="0" w:color="auto"/>
                <w:left w:val="none" w:sz="0" w:space="0" w:color="auto"/>
                <w:bottom w:val="none" w:sz="0" w:space="0" w:color="auto"/>
                <w:right w:val="none" w:sz="0" w:space="0" w:color="auto"/>
              </w:divBdr>
              <w:divsChild>
                <w:div w:id="2061394376">
                  <w:marLeft w:val="0"/>
                  <w:marRight w:val="0"/>
                  <w:marTop w:val="0"/>
                  <w:marBottom w:val="0"/>
                  <w:divBdr>
                    <w:top w:val="none" w:sz="0" w:space="0" w:color="auto"/>
                    <w:left w:val="none" w:sz="0" w:space="0" w:color="auto"/>
                    <w:bottom w:val="none" w:sz="0" w:space="0" w:color="auto"/>
                    <w:right w:val="none" w:sz="0" w:space="0" w:color="auto"/>
                  </w:divBdr>
                  <w:divsChild>
                    <w:div w:id="875505972">
                      <w:marLeft w:val="0"/>
                      <w:marRight w:val="0"/>
                      <w:marTop w:val="0"/>
                      <w:marBottom w:val="0"/>
                      <w:divBdr>
                        <w:top w:val="none" w:sz="0" w:space="0" w:color="auto"/>
                        <w:left w:val="none" w:sz="0" w:space="0" w:color="auto"/>
                        <w:bottom w:val="none" w:sz="0" w:space="0" w:color="auto"/>
                        <w:right w:val="none" w:sz="0" w:space="0" w:color="auto"/>
                      </w:divBdr>
                      <w:divsChild>
                        <w:div w:id="990257876">
                          <w:marLeft w:val="0"/>
                          <w:marRight w:val="0"/>
                          <w:marTop w:val="0"/>
                          <w:marBottom w:val="0"/>
                          <w:divBdr>
                            <w:top w:val="none" w:sz="0" w:space="0" w:color="auto"/>
                            <w:left w:val="none" w:sz="0" w:space="0" w:color="auto"/>
                            <w:bottom w:val="none" w:sz="0" w:space="0" w:color="auto"/>
                            <w:right w:val="none" w:sz="0" w:space="0" w:color="auto"/>
                          </w:divBdr>
                        </w:div>
                      </w:divsChild>
                    </w:div>
                    <w:div w:id="382950857">
                      <w:marLeft w:val="0"/>
                      <w:marRight w:val="0"/>
                      <w:marTop w:val="0"/>
                      <w:marBottom w:val="0"/>
                      <w:divBdr>
                        <w:top w:val="none" w:sz="0" w:space="0" w:color="auto"/>
                        <w:left w:val="none" w:sz="0" w:space="0" w:color="auto"/>
                        <w:bottom w:val="none" w:sz="0" w:space="0" w:color="auto"/>
                        <w:right w:val="none" w:sz="0" w:space="0" w:color="auto"/>
                      </w:divBdr>
                      <w:divsChild>
                        <w:div w:id="121774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606533">
      <w:bodyDiv w:val="1"/>
      <w:marLeft w:val="0"/>
      <w:marRight w:val="0"/>
      <w:marTop w:val="0"/>
      <w:marBottom w:val="0"/>
      <w:divBdr>
        <w:top w:val="none" w:sz="0" w:space="0" w:color="auto"/>
        <w:left w:val="none" w:sz="0" w:space="0" w:color="auto"/>
        <w:bottom w:val="none" w:sz="0" w:space="0" w:color="auto"/>
        <w:right w:val="none" w:sz="0" w:space="0" w:color="auto"/>
      </w:divBdr>
      <w:divsChild>
        <w:div w:id="359860769">
          <w:marLeft w:val="0"/>
          <w:marRight w:val="0"/>
          <w:marTop w:val="0"/>
          <w:marBottom w:val="0"/>
          <w:divBdr>
            <w:top w:val="none" w:sz="0" w:space="0" w:color="auto"/>
            <w:left w:val="none" w:sz="0" w:space="0" w:color="auto"/>
            <w:bottom w:val="none" w:sz="0" w:space="0" w:color="auto"/>
            <w:right w:val="none" w:sz="0" w:space="0" w:color="auto"/>
          </w:divBdr>
          <w:divsChild>
            <w:div w:id="2079329071">
              <w:marLeft w:val="0"/>
              <w:marRight w:val="0"/>
              <w:marTop w:val="0"/>
              <w:marBottom w:val="0"/>
              <w:divBdr>
                <w:top w:val="none" w:sz="0" w:space="0" w:color="auto"/>
                <w:left w:val="none" w:sz="0" w:space="0" w:color="auto"/>
                <w:bottom w:val="none" w:sz="0" w:space="0" w:color="auto"/>
                <w:right w:val="none" w:sz="0" w:space="0" w:color="auto"/>
              </w:divBdr>
              <w:divsChild>
                <w:div w:id="402223705">
                  <w:marLeft w:val="0"/>
                  <w:marRight w:val="0"/>
                  <w:marTop w:val="0"/>
                  <w:marBottom w:val="0"/>
                  <w:divBdr>
                    <w:top w:val="none" w:sz="0" w:space="0" w:color="auto"/>
                    <w:left w:val="none" w:sz="0" w:space="0" w:color="auto"/>
                    <w:bottom w:val="none" w:sz="0" w:space="0" w:color="auto"/>
                    <w:right w:val="none" w:sz="0" w:space="0" w:color="auto"/>
                  </w:divBdr>
                  <w:divsChild>
                    <w:div w:id="1272858251">
                      <w:marLeft w:val="0"/>
                      <w:marRight w:val="0"/>
                      <w:marTop w:val="0"/>
                      <w:marBottom w:val="0"/>
                      <w:divBdr>
                        <w:top w:val="none" w:sz="0" w:space="0" w:color="auto"/>
                        <w:left w:val="none" w:sz="0" w:space="0" w:color="auto"/>
                        <w:bottom w:val="none" w:sz="0" w:space="0" w:color="auto"/>
                        <w:right w:val="none" w:sz="0" w:space="0" w:color="auto"/>
                      </w:divBdr>
                      <w:divsChild>
                        <w:div w:id="946812120">
                          <w:marLeft w:val="0"/>
                          <w:marRight w:val="0"/>
                          <w:marTop w:val="0"/>
                          <w:marBottom w:val="0"/>
                          <w:divBdr>
                            <w:top w:val="none" w:sz="0" w:space="0" w:color="auto"/>
                            <w:left w:val="none" w:sz="0" w:space="0" w:color="auto"/>
                            <w:bottom w:val="none" w:sz="0" w:space="0" w:color="auto"/>
                            <w:right w:val="none" w:sz="0" w:space="0" w:color="auto"/>
                          </w:divBdr>
                        </w:div>
                      </w:divsChild>
                    </w:div>
                    <w:div w:id="872695960">
                      <w:marLeft w:val="0"/>
                      <w:marRight w:val="0"/>
                      <w:marTop w:val="0"/>
                      <w:marBottom w:val="0"/>
                      <w:divBdr>
                        <w:top w:val="none" w:sz="0" w:space="0" w:color="auto"/>
                        <w:left w:val="none" w:sz="0" w:space="0" w:color="auto"/>
                        <w:bottom w:val="none" w:sz="0" w:space="0" w:color="auto"/>
                        <w:right w:val="none" w:sz="0" w:space="0" w:color="auto"/>
                      </w:divBdr>
                      <w:divsChild>
                        <w:div w:id="187060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532828">
      <w:bodyDiv w:val="1"/>
      <w:marLeft w:val="0"/>
      <w:marRight w:val="0"/>
      <w:marTop w:val="0"/>
      <w:marBottom w:val="0"/>
      <w:divBdr>
        <w:top w:val="none" w:sz="0" w:space="0" w:color="auto"/>
        <w:left w:val="none" w:sz="0" w:space="0" w:color="auto"/>
        <w:bottom w:val="none" w:sz="0" w:space="0" w:color="auto"/>
        <w:right w:val="none" w:sz="0" w:space="0" w:color="auto"/>
      </w:divBdr>
    </w:div>
    <w:div w:id="967517881">
      <w:bodyDiv w:val="1"/>
      <w:marLeft w:val="0"/>
      <w:marRight w:val="0"/>
      <w:marTop w:val="0"/>
      <w:marBottom w:val="0"/>
      <w:divBdr>
        <w:top w:val="none" w:sz="0" w:space="0" w:color="auto"/>
        <w:left w:val="none" w:sz="0" w:space="0" w:color="auto"/>
        <w:bottom w:val="none" w:sz="0" w:space="0" w:color="auto"/>
        <w:right w:val="none" w:sz="0" w:space="0" w:color="auto"/>
      </w:divBdr>
      <w:divsChild>
        <w:div w:id="653491924">
          <w:marLeft w:val="0"/>
          <w:marRight w:val="0"/>
          <w:marTop w:val="0"/>
          <w:marBottom w:val="0"/>
          <w:divBdr>
            <w:top w:val="none" w:sz="0" w:space="0" w:color="auto"/>
            <w:left w:val="none" w:sz="0" w:space="0" w:color="auto"/>
            <w:bottom w:val="none" w:sz="0" w:space="0" w:color="auto"/>
            <w:right w:val="none" w:sz="0" w:space="0" w:color="auto"/>
          </w:divBdr>
          <w:divsChild>
            <w:div w:id="670719624">
              <w:marLeft w:val="0"/>
              <w:marRight w:val="0"/>
              <w:marTop w:val="0"/>
              <w:marBottom w:val="0"/>
              <w:divBdr>
                <w:top w:val="none" w:sz="0" w:space="0" w:color="auto"/>
                <w:left w:val="none" w:sz="0" w:space="0" w:color="auto"/>
                <w:bottom w:val="none" w:sz="0" w:space="0" w:color="auto"/>
                <w:right w:val="none" w:sz="0" w:space="0" w:color="auto"/>
              </w:divBdr>
              <w:divsChild>
                <w:div w:id="1160197932">
                  <w:marLeft w:val="0"/>
                  <w:marRight w:val="0"/>
                  <w:marTop w:val="0"/>
                  <w:marBottom w:val="0"/>
                  <w:divBdr>
                    <w:top w:val="none" w:sz="0" w:space="0" w:color="auto"/>
                    <w:left w:val="none" w:sz="0" w:space="0" w:color="auto"/>
                    <w:bottom w:val="none" w:sz="0" w:space="0" w:color="auto"/>
                    <w:right w:val="none" w:sz="0" w:space="0" w:color="auto"/>
                  </w:divBdr>
                  <w:divsChild>
                    <w:div w:id="1047990985">
                      <w:marLeft w:val="0"/>
                      <w:marRight w:val="0"/>
                      <w:marTop w:val="0"/>
                      <w:marBottom w:val="0"/>
                      <w:divBdr>
                        <w:top w:val="none" w:sz="0" w:space="0" w:color="auto"/>
                        <w:left w:val="none" w:sz="0" w:space="0" w:color="auto"/>
                        <w:bottom w:val="none" w:sz="0" w:space="0" w:color="auto"/>
                        <w:right w:val="none" w:sz="0" w:space="0" w:color="auto"/>
                      </w:divBdr>
                      <w:divsChild>
                        <w:div w:id="476143054">
                          <w:marLeft w:val="0"/>
                          <w:marRight w:val="0"/>
                          <w:marTop w:val="0"/>
                          <w:marBottom w:val="0"/>
                          <w:divBdr>
                            <w:top w:val="none" w:sz="0" w:space="0" w:color="auto"/>
                            <w:left w:val="none" w:sz="0" w:space="0" w:color="auto"/>
                            <w:bottom w:val="none" w:sz="0" w:space="0" w:color="auto"/>
                            <w:right w:val="none" w:sz="0" w:space="0" w:color="auto"/>
                          </w:divBdr>
                        </w:div>
                      </w:divsChild>
                    </w:div>
                    <w:div w:id="127818720">
                      <w:marLeft w:val="0"/>
                      <w:marRight w:val="0"/>
                      <w:marTop w:val="0"/>
                      <w:marBottom w:val="0"/>
                      <w:divBdr>
                        <w:top w:val="none" w:sz="0" w:space="0" w:color="auto"/>
                        <w:left w:val="none" w:sz="0" w:space="0" w:color="auto"/>
                        <w:bottom w:val="none" w:sz="0" w:space="0" w:color="auto"/>
                        <w:right w:val="none" w:sz="0" w:space="0" w:color="auto"/>
                      </w:divBdr>
                      <w:divsChild>
                        <w:div w:id="5996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388137">
      <w:bodyDiv w:val="1"/>
      <w:marLeft w:val="0"/>
      <w:marRight w:val="0"/>
      <w:marTop w:val="0"/>
      <w:marBottom w:val="0"/>
      <w:divBdr>
        <w:top w:val="none" w:sz="0" w:space="0" w:color="auto"/>
        <w:left w:val="none" w:sz="0" w:space="0" w:color="auto"/>
        <w:bottom w:val="none" w:sz="0" w:space="0" w:color="auto"/>
        <w:right w:val="none" w:sz="0" w:space="0" w:color="auto"/>
      </w:divBdr>
    </w:div>
    <w:div w:id="1096095193">
      <w:bodyDiv w:val="1"/>
      <w:marLeft w:val="0"/>
      <w:marRight w:val="0"/>
      <w:marTop w:val="0"/>
      <w:marBottom w:val="0"/>
      <w:divBdr>
        <w:top w:val="none" w:sz="0" w:space="0" w:color="auto"/>
        <w:left w:val="none" w:sz="0" w:space="0" w:color="auto"/>
        <w:bottom w:val="none" w:sz="0" w:space="0" w:color="auto"/>
        <w:right w:val="none" w:sz="0" w:space="0" w:color="auto"/>
      </w:divBdr>
      <w:divsChild>
        <w:div w:id="125861004">
          <w:marLeft w:val="0"/>
          <w:marRight w:val="0"/>
          <w:marTop w:val="0"/>
          <w:marBottom w:val="0"/>
          <w:divBdr>
            <w:top w:val="none" w:sz="0" w:space="0" w:color="auto"/>
            <w:left w:val="none" w:sz="0" w:space="0" w:color="auto"/>
            <w:bottom w:val="none" w:sz="0" w:space="0" w:color="auto"/>
            <w:right w:val="none" w:sz="0" w:space="0" w:color="auto"/>
          </w:divBdr>
          <w:divsChild>
            <w:div w:id="1667438767">
              <w:marLeft w:val="0"/>
              <w:marRight w:val="0"/>
              <w:marTop w:val="0"/>
              <w:marBottom w:val="0"/>
              <w:divBdr>
                <w:top w:val="none" w:sz="0" w:space="0" w:color="auto"/>
                <w:left w:val="none" w:sz="0" w:space="0" w:color="auto"/>
                <w:bottom w:val="none" w:sz="0" w:space="0" w:color="auto"/>
                <w:right w:val="none" w:sz="0" w:space="0" w:color="auto"/>
              </w:divBdr>
              <w:divsChild>
                <w:div w:id="1022434015">
                  <w:marLeft w:val="0"/>
                  <w:marRight w:val="0"/>
                  <w:marTop w:val="0"/>
                  <w:marBottom w:val="0"/>
                  <w:divBdr>
                    <w:top w:val="none" w:sz="0" w:space="0" w:color="auto"/>
                    <w:left w:val="none" w:sz="0" w:space="0" w:color="auto"/>
                    <w:bottom w:val="none" w:sz="0" w:space="0" w:color="auto"/>
                    <w:right w:val="none" w:sz="0" w:space="0" w:color="auto"/>
                  </w:divBdr>
                  <w:divsChild>
                    <w:div w:id="762186179">
                      <w:marLeft w:val="0"/>
                      <w:marRight w:val="0"/>
                      <w:marTop w:val="0"/>
                      <w:marBottom w:val="0"/>
                      <w:divBdr>
                        <w:top w:val="none" w:sz="0" w:space="0" w:color="auto"/>
                        <w:left w:val="none" w:sz="0" w:space="0" w:color="auto"/>
                        <w:bottom w:val="none" w:sz="0" w:space="0" w:color="auto"/>
                        <w:right w:val="none" w:sz="0" w:space="0" w:color="auto"/>
                      </w:divBdr>
                      <w:divsChild>
                        <w:div w:id="1257133740">
                          <w:marLeft w:val="0"/>
                          <w:marRight w:val="0"/>
                          <w:marTop w:val="0"/>
                          <w:marBottom w:val="0"/>
                          <w:divBdr>
                            <w:top w:val="none" w:sz="0" w:space="0" w:color="auto"/>
                            <w:left w:val="none" w:sz="0" w:space="0" w:color="auto"/>
                            <w:bottom w:val="none" w:sz="0" w:space="0" w:color="auto"/>
                            <w:right w:val="none" w:sz="0" w:space="0" w:color="auto"/>
                          </w:divBdr>
                        </w:div>
                      </w:divsChild>
                    </w:div>
                    <w:div w:id="890389197">
                      <w:marLeft w:val="0"/>
                      <w:marRight w:val="0"/>
                      <w:marTop w:val="0"/>
                      <w:marBottom w:val="0"/>
                      <w:divBdr>
                        <w:top w:val="none" w:sz="0" w:space="0" w:color="auto"/>
                        <w:left w:val="none" w:sz="0" w:space="0" w:color="auto"/>
                        <w:bottom w:val="none" w:sz="0" w:space="0" w:color="auto"/>
                        <w:right w:val="none" w:sz="0" w:space="0" w:color="auto"/>
                      </w:divBdr>
                      <w:divsChild>
                        <w:div w:id="3139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016601">
      <w:bodyDiv w:val="1"/>
      <w:marLeft w:val="0"/>
      <w:marRight w:val="0"/>
      <w:marTop w:val="0"/>
      <w:marBottom w:val="0"/>
      <w:divBdr>
        <w:top w:val="none" w:sz="0" w:space="0" w:color="auto"/>
        <w:left w:val="none" w:sz="0" w:space="0" w:color="auto"/>
        <w:bottom w:val="none" w:sz="0" w:space="0" w:color="auto"/>
        <w:right w:val="none" w:sz="0" w:space="0" w:color="auto"/>
      </w:divBdr>
      <w:divsChild>
        <w:div w:id="478423678">
          <w:marLeft w:val="0"/>
          <w:marRight w:val="0"/>
          <w:marTop w:val="0"/>
          <w:marBottom w:val="0"/>
          <w:divBdr>
            <w:top w:val="none" w:sz="0" w:space="0" w:color="auto"/>
            <w:left w:val="none" w:sz="0" w:space="0" w:color="auto"/>
            <w:bottom w:val="none" w:sz="0" w:space="0" w:color="auto"/>
            <w:right w:val="none" w:sz="0" w:space="0" w:color="auto"/>
          </w:divBdr>
          <w:divsChild>
            <w:div w:id="816610757">
              <w:marLeft w:val="0"/>
              <w:marRight w:val="0"/>
              <w:marTop w:val="0"/>
              <w:marBottom w:val="0"/>
              <w:divBdr>
                <w:top w:val="none" w:sz="0" w:space="0" w:color="auto"/>
                <w:left w:val="none" w:sz="0" w:space="0" w:color="auto"/>
                <w:bottom w:val="none" w:sz="0" w:space="0" w:color="auto"/>
                <w:right w:val="none" w:sz="0" w:space="0" w:color="auto"/>
              </w:divBdr>
              <w:divsChild>
                <w:div w:id="2026708578">
                  <w:marLeft w:val="0"/>
                  <w:marRight w:val="0"/>
                  <w:marTop w:val="0"/>
                  <w:marBottom w:val="0"/>
                  <w:divBdr>
                    <w:top w:val="none" w:sz="0" w:space="0" w:color="auto"/>
                    <w:left w:val="none" w:sz="0" w:space="0" w:color="auto"/>
                    <w:bottom w:val="none" w:sz="0" w:space="0" w:color="auto"/>
                    <w:right w:val="none" w:sz="0" w:space="0" w:color="auto"/>
                  </w:divBdr>
                  <w:divsChild>
                    <w:div w:id="1616594279">
                      <w:marLeft w:val="0"/>
                      <w:marRight w:val="0"/>
                      <w:marTop w:val="0"/>
                      <w:marBottom w:val="0"/>
                      <w:divBdr>
                        <w:top w:val="none" w:sz="0" w:space="0" w:color="auto"/>
                        <w:left w:val="none" w:sz="0" w:space="0" w:color="auto"/>
                        <w:bottom w:val="none" w:sz="0" w:space="0" w:color="auto"/>
                        <w:right w:val="none" w:sz="0" w:space="0" w:color="auto"/>
                      </w:divBdr>
                      <w:divsChild>
                        <w:div w:id="987518527">
                          <w:marLeft w:val="0"/>
                          <w:marRight w:val="0"/>
                          <w:marTop w:val="0"/>
                          <w:marBottom w:val="0"/>
                          <w:divBdr>
                            <w:top w:val="none" w:sz="0" w:space="0" w:color="auto"/>
                            <w:left w:val="none" w:sz="0" w:space="0" w:color="auto"/>
                            <w:bottom w:val="none" w:sz="0" w:space="0" w:color="auto"/>
                            <w:right w:val="none" w:sz="0" w:space="0" w:color="auto"/>
                          </w:divBdr>
                        </w:div>
                      </w:divsChild>
                    </w:div>
                    <w:div w:id="30956837">
                      <w:marLeft w:val="0"/>
                      <w:marRight w:val="0"/>
                      <w:marTop w:val="0"/>
                      <w:marBottom w:val="0"/>
                      <w:divBdr>
                        <w:top w:val="none" w:sz="0" w:space="0" w:color="auto"/>
                        <w:left w:val="none" w:sz="0" w:space="0" w:color="auto"/>
                        <w:bottom w:val="none" w:sz="0" w:space="0" w:color="auto"/>
                        <w:right w:val="none" w:sz="0" w:space="0" w:color="auto"/>
                      </w:divBdr>
                      <w:divsChild>
                        <w:div w:id="20853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002505">
      <w:bodyDiv w:val="1"/>
      <w:marLeft w:val="0"/>
      <w:marRight w:val="0"/>
      <w:marTop w:val="0"/>
      <w:marBottom w:val="0"/>
      <w:divBdr>
        <w:top w:val="none" w:sz="0" w:space="0" w:color="auto"/>
        <w:left w:val="none" w:sz="0" w:space="0" w:color="auto"/>
        <w:bottom w:val="none" w:sz="0" w:space="0" w:color="auto"/>
        <w:right w:val="none" w:sz="0" w:space="0" w:color="auto"/>
      </w:divBdr>
      <w:divsChild>
        <w:div w:id="1768497216">
          <w:marLeft w:val="0"/>
          <w:marRight w:val="0"/>
          <w:marTop w:val="0"/>
          <w:marBottom w:val="0"/>
          <w:divBdr>
            <w:top w:val="none" w:sz="0" w:space="0" w:color="auto"/>
            <w:left w:val="none" w:sz="0" w:space="0" w:color="auto"/>
            <w:bottom w:val="none" w:sz="0" w:space="0" w:color="auto"/>
            <w:right w:val="none" w:sz="0" w:space="0" w:color="auto"/>
          </w:divBdr>
          <w:divsChild>
            <w:div w:id="1365212298">
              <w:marLeft w:val="0"/>
              <w:marRight w:val="0"/>
              <w:marTop w:val="0"/>
              <w:marBottom w:val="0"/>
              <w:divBdr>
                <w:top w:val="none" w:sz="0" w:space="0" w:color="auto"/>
                <w:left w:val="none" w:sz="0" w:space="0" w:color="auto"/>
                <w:bottom w:val="none" w:sz="0" w:space="0" w:color="auto"/>
                <w:right w:val="none" w:sz="0" w:space="0" w:color="auto"/>
              </w:divBdr>
              <w:divsChild>
                <w:div w:id="691998510">
                  <w:marLeft w:val="0"/>
                  <w:marRight w:val="0"/>
                  <w:marTop w:val="0"/>
                  <w:marBottom w:val="0"/>
                  <w:divBdr>
                    <w:top w:val="none" w:sz="0" w:space="0" w:color="auto"/>
                    <w:left w:val="none" w:sz="0" w:space="0" w:color="auto"/>
                    <w:bottom w:val="none" w:sz="0" w:space="0" w:color="auto"/>
                    <w:right w:val="none" w:sz="0" w:space="0" w:color="auto"/>
                  </w:divBdr>
                  <w:divsChild>
                    <w:div w:id="1203057700">
                      <w:marLeft w:val="0"/>
                      <w:marRight w:val="0"/>
                      <w:marTop w:val="0"/>
                      <w:marBottom w:val="0"/>
                      <w:divBdr>
                        <w:top w:val="none" w:sz="0" w:space="0" w:color="auto"/>
                        <w:left w:val="none" w:sz="0" w:space="0" w:color="auto"/>
                        <w:bottom w:val="none" w:sz="0" w:space="0" w:color="auto"/>
                        <w:right w:val="none" w:sz="0" w:space="0" w:color="auto"/>
                      </w:divBdr>
                      <w:divsChild>
                        <w:div w:id="307248087">
                          <w:marLeft w:val="0"/>
                          <w:marRight w:val="0"/>
                          <w:marTop w:val="0"/>
                          <w:marBottom w:val="0"/>
                          <w:divBdr>
                            <w:top w:val="none" w:sz="0" w:space="0" w:color="auto"/>
                            <w:left w:val="none" w:sz="0" w:space="0" w:color="auto"/>
                            <w:bottom w:val="none" w:sz="0" w:space="0" w:color="auto"/>
                            <w:right w:val="none" w:sz="0" w:space="0" w:color="auto"/>
                          </w:divBdr>
                        </w:div>
                      </w:divsChild>
                    </w:div>
                    <w:div w:id="596406641">
                      <w:marLeft w:val="0"/>
                      <w:marRight w:val="0"/>
                      <w:marTop w:val="0"/>
                      <w:marBottom w:val="0"/>
                      <w:divBdr>
                        <w:top w:val="none" w:sz="0" w:space="0" w:color="auto"/>
                        <w:left w:val="none" w:sz="0" w:space="0" w:color="auto"/>
                        <w:bottom w:val="none" w:sz="0" w:space="0" w:color="auto"/>
                        <w:right w:val="none" w:sz="0" w:space="0" w:color="auto"/>
                      </w:divBdr>
                      <w:divsChild>
                        <w:div w:id="15278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163502">
      <w:bodyDiv w:val="1"/>
      <w:marLeft w:val="0"/>
      <w:marRight w:val="0"/>
      <w:marTop w:val="0"/>
      <w:marBottom w:val="0"/>
      <w:divBdr>
        <w:top w:val="none" w:sz="0" w:space="0" w:color="auto"/>
        <w:left w:val="none" w:sz="0" w:space="0" w:color="auto"/>
        <w:bottom w:val="none" w:sz="0" w:space="0" w:color="auto"/>
        <w:right w:val="none" w:sz="0" w:space="0" w:color="auto"/>
      </w:divBdr>
      <w:divsChild>
        <w:div w:id="771627035">
          <w:marLeft w:val="0"/>
          <w:marRight w:val="0"/>
          <w:marTop w:val="0"/>
          <w:marBottom w:val="0"/>
          <w:divBdr>
            <w:top w:val="none" w:sz="0" w:space="0" w:color="auto"/>
            <w:left w:val="none" w:sz="0" w:space="0" w:color="auto"/>
            <w:bottom w:val="none" w:sz="0" w:space="0" w:color="auto"/>
            <w:right w:val="none" w:sz="0" w:space="0" w:color="auto"/>
          </w:divBdr>
          <w:divsChild>
            <w:div w:id="17775735">
              <w:marLeft w:val="0"/>
              <w:marRight w:val="0"/>
              <w:marTop w:val="0"/>
              <w:marBottom w:val="0"/>
              <w:divBdr>
                <w:top w:val="none" w:sz="0" w:space="0" w:color="auto"/>
                <w:left w:val="none" w:sz="0" w:space="0" w:color="auto"/>
                <w:bottom w:val="none" w:sz="0" w:space="0" w:color="auto"/>
                <w:right w:val="none" w:sz="0" w:space="0" w:color="auto"/>
              </w:divBdr>
              <w:divsChild>
                <w:div w:id="952899279">
                  <w:marLeft w:val="0"/>
                  <w:marRight w:val="0"/>
                  <w:marTop w:val="0"/>
                  <w:marBottom w:val="0"/>
                  <w:divBdr>
                    <w:top w:val="none" w:sz="0" w:space="0" w:color="auto"/>
                    <w:left w:val="none" w:sz="0" w:space="0" w:color="auto"/>
                    <w:bottom w:val="none" w:sz="0" w:space="0" w:color="auto"/>
                    <w:right w:val="none" w:sz="0" w:space="0" w:color="auto"/>
                  </w:divBdr>
                  <w:divsChild>
                    <w:div w:id="1828352887">
                      <w:marLeft w:val="0"/>
                      <w:marRight w:val="0"/>
                      <w:marTop w:val="0"/>
                      <w:marBottom w:val="0"/>
                      <w:divBdr>
                        <w:top w:val="none" w:sz="0" w:space="0" w:color="auto"/>
                        <w:left w:val="none" w:sz="0" w:space="0" w:color="auto"/>
                        <w:bottom w:val="none" w:sz="0" w:space="0" w:color="auto"/>
                        <w:right w:val="none" w:sz="0" w:space="0" w:color="auto"/>
                      </w:divBdr>
                      <w:divsChild>
                        <w:div w:id="2002847764">
                          <w:marLeft w:val="0"/>
                          <w:marRight w:val="0"/>
                          <w:marTop w:val="0"/>
                          <w:marBottom w:val="0"/>
                          <w:divBdr>
                            <w:top w:val="none" w:sz="0" w:space="0" w:color="auto"/>
                            <w:left w:val="none" w:sz="0" w:space="0" w:color="auto"/>
                            <w:bottom w:val="none" w:sz="0" w:space="0" w:color="auto"/>
                            <w:right w:val="none" w:sz="0" w:space="0" w:color="auto"/>
                          </w:divBdr>
                        </w:div>
                      </w:divsChild>
                    </w:div>
                    <w:div w:id="1097754162">
                      <w:marLeft w:val="0"/>
                      <w:marRight w:val="0"/>
                      <w:marTop w:val="0"/>
                      <w:marBottom w:val="0"/>
                      <w:divBdr>
                        <w:top w:val="none" w:sz="0" w:space="0" w:color="auto"/>
                        <w:left w:val="none" w:sz="0" w:space="0" w:color="auto"/>
                        <w:bottom w:val="none" w:sz="0" w:space="0" w:color="auto"/>
                        <w:right w:val="none" w:sz="0" w:space="0" w:color="auto"/>
                      </w:divBdr>
                      <w:divsChild>
                        <w:div w:id="143185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4709">
      <w:bodyDiv w:val="1"/>
      <w:marLeft w:val="0"/>
      <w:marRight w:val="0"/>
      <w:marTop w:val="0"/>
      <w:marBottom w:val="0"/>
      <w:divBdr>
        <w:top w:val="none" w:sz="0" w:space="0" w:color="auto"/>
        <w:left w:val="none" w:sz="0" w:space="0" w:color="auto"/>
        <w:bottom w:val="none" w:sz="0" w:space="0" w:color="auto"/>
        <w:right w:val="none" w:sz="0" w:space="0" w:color="auto"/>
      </w:divBdr>
      <w:divsChild>
        <w:div w:id="655916454">
          <w:marLeft w:val="0"/>
          <w:marRight w:val="0"/>
          <w:marTop w:val="0"/>
          <w:marBottom w:val="0"/>
          <w:divBdr>
            <w:top w:val="none" w:sz="0" w:space="0" w:color="auto"/>
            <w:left w:val="none" w:sz="0" w:space="0" w:color="auto"/>
            <w:bottom w:val="none" w:sz="0" w:space="0" w:color="auto"/>
            <w:right w:val="none" w:sz="0" w:space="0" w:color="auto"/>
          </w:divBdr>
          <w:divsChild>
            <w:div w:id="827668021">
              <w:marLeft w:val="0"/>
              <w:marRight w:val="0"/>
              <w:marTop w:val="0"/>
              <w:marBottom w:val="0"/>
              <w:divBdr>
                <w:top w:val="none" w:sz="0" w:space="0" w:color="auto"/>
                <w:left w:val="none" w:sz="0" w:space="0" w:color="auto"/>
                <w:bottom w:val="none" w:sz="0" w:space="0" w:color="auto"/>
                <w:right w:val="none" w:sz="0" w:space="0" w:color="auto"/>
              </w:divBdr>
              <w:divsChild>
                <w:div w:id="1433166879">
                  <w:marLeft w:val="0"/>
                  <w:marRight w:val="0"/>
                  <w:marTop w:val="0"/>
                  <w:marBottom w:val="0"/>
                  <w:divBdr>
                    <w:top w:val="none" w:sz="0" w:space="0" w:color="auto"/>
                    <w:left w:val="none" w:sz="0" w:space="0" w:color="auto"/>
                    <w:bottom w:val="none" w:sz="0" w:space="0" w:color="auto"/>
                    <w:right w:val="none" w:sz="0" w:space="0" w:color="auto"/>
                  </w:divBdr>
                  <w:divsChild>
                    <w:div w:id="1553079212">
                      <w:marLeft w:val="0"/>
                      <w:marRight w:val="0"/>
                      <w:marTop w:val="0"/>
                      <w:marBottom w:val="0"/>
                      <w:divBdr>
                        <w:top w:val="none" w:sz="0" w:space="0" w:color="auto"/>
                        <w:left w:val="none" w:sz="0" w:space="0" w:color="auto"/>
                        <w:bottom w:val="none" w:sz="0" w:space="0" w:color="auto"/>
                        <w:right w:val="none" w:sz="0" w:space="0" w:color="auto"/>
                      </w:divBdr>
                      <w:divsChild>
                        <w:div w:id="1743330342">
                          <w:marLeft w:val="0"/>
                          <w:marRight w:val="0"/>
                          <w:marTop w:val="0"/>
                          <w:marBottom w:val="0"/>
                          <w:divBdr>
                            <w:top w:val="none" w:sz="0" w:space="0" w:color="auto"/>
                            <w:left w:val="none" w:sz="0" w:space="0" w:color="auto"/>
                            <w:bottom w:val="none" w:sz="0" w:space="0" w:color="auto"/>
                            <w:right w:val="none" w:sz="0" w:space="0" w:color="auto"/>
                          </w:divBdr>
                        </w:div>
                      </w:divsChild>
                    </w:div>
                    <w:div w:id="1413819137">
                      <w:marLeft w:val="0"/>
                      <w:marRight w:val="0"/>
                      <w:marTop w:val="0"/>
                      <w:marBottom w:val="0"/>
                      <w:divBdr>
                        <w:top w:val="none" w:sz="0" w:space="0" w:color="auto"/>
                        <w:left w:val="none" w:sz="0" w:space="0" w:color="auto"/>
                        <w:bottom w:val="none" w:sz="0" w:space="0" w:color="auto"/>
                        <w:right w:val="none" w:sz="0" w:space="0" w:color="auto"/>
                      </w:divBdr>
                      <w:divsChild>
                        <w:div w:id="6368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13528">
      <w:bodyDiv w:val="1"/>
      <w:marLeft w:val="0"/>
      <w:marRight w:val="0"/>
      <w:marTop w:val="0"/>
      <w:marBottom w:val="0"/>
      <w:divBdr>
        <w:top w:val="none" w:sz="0" w:space="0" w:color="auto"/>
        <w:left w:val="none" w:sz="0" w:space="0" w:color="auto"/>
        <w:bottom w:val="none" w:sz="0" w:space="0" w:color="auto"/>
        <w:right w:val="none" w:sz="0" w:space="0" w:color="auto"/>
      </w:divBdr>
      <w:divsChild>
        <w:div w:id="1933510823">
          <w:marLeft w:val="0"/>
          <w:marRight w:val="0"/>
          <w:marTop w:val="0"/>
          <w:marBottom w:val="0"/>
          <w:divBdr>
            <w:top w:val="none" w:sz="0" w:space="0" w:color="auto"/>
            <w:left w:val="none" w:sz="0" w:space="0" w:color="auto"/>
            <w:bottom w:val="none" w:sz="0" w:space="0" w:color="auto"/>
            <w:right w:val="none" w:sz="0" w:space="0" w:color="auto"/>
          </w:divBdr>
          <w:divsChild>
            <w:div w:id="2069306480">
              <w:marLeft w:val="0"/>
              <w:marRight w:val="0"/>
              <w:marTop w:val="0"/>
              <w:marBottom w:val="0"/>
              <w:divBdr>
                <w:top w:val="none" w:sz="0" w:space="0" w:color="auto"/>
                <w:left w:val="none" w:sz="0" w:space="0" w:color="auto"/>
                <w:bottom w:val="none" w:sz="0" w:space="0" w:color="auto"/>
                <w:right w:val="none" w:sz="0" w:space="0" w:color="auto"/>
              </w:divBdr>
              <w:divsChild>
                <w:div w:id="1108891003">
                  <w:marLeft w:val="0"/>
                  <w:marRight w:val="0"/>
                  <w:marTop w:val="0"/>
                  <w:marBottom w:val="0"/>
                  <w:divBdr>
                    <w:top w:val="none" w:sz="0" w:space="0" w:color="auto"/>
                    <w:left w:val="none" w:sz="0" w:space="0" w:color="auto"/>
                    <w:bottom w:val="none" w:sz="0" w:space="0" w:color="auto"/>
                    <w:right w:val="none" w:sz="0" w:space="0" w:color="auto"/>
                  </w:divBdr>
                  <w:divsChild>
                    <w:div w:id="620301454">
                      <w:marLeft w:val="0"/>
                      <w:marRight w:val="0"/>
                      <w:marTop w:val="0"/>
                      <w:marBottom w:val="0"/>
                      <w:divBdr>
                        <w:top w:val="none" w:sz="0" w:space="0" w:color="auto"/>
                        <w:left w:val="none" w:sz="0" w:space="0" w:color="auto"/>
                        <w:bottom w:val="none" w:sz="0" w:space="0" w:color="auto"/>
                        <w:right w:val="none" w:sz="0" w:space="0" w:color="auto"/>
                      </w:divBdr>
                      <w:divsChild>
                        <w:div w:id="2133546835">
                          <w:marLeft w:val="0"/>
                          <w:marRight w:val="0"/>
                          <w:marTop w:val="0"/>
                          <w:marBottom w:val="0"/>
                          <w:divBdr>
                            <w:top w:val="none" w:sz="0" w:space="0" w:color="auto"/>
                            <w:left w:val="none" w:sz="0" w:space="0" w:color="auto"/>
                            <w:bottom w:val="none" w:sz="0" w:space="0" w:color="auto"/>
                            <w:right w:val="none" w:sz="0" w:space="0" w:color="auto"/>
                          </w:divBdr>
                        </w:div>
                      </w:divsChild>
                    </w:div>
                    <w:div w:id="1302613309">
                      <w:marLeft w:val="0"/>
                      <w:marRight w:val="0"/>
                      <w:marTop w:val="0"/>
                      <w:marBottom w:val="0"/>
                      <w:divBdr>
                        <w:top w:val="none" w:sz="0" w:space="0" w:color="auto"/>
                        <w:left w:val="none" w:sz="0" w:space="0" w:color="auto"/>
                        <w:bottom w:val="none" w:sz="0" w:space="0" w:color="auto"/>
                        <w:right w:val="none" w:sz="0" w:space="0" w:color="auto"/>
                      </w:divBdr>
                      <w:divsChild>
                        <w:div w:id="706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D8542-4858-48DC-BF0E-C24D5EDD4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Museum</dc:creator>
  <cp:lastModifiedBy>Owner</cp:lastModifiedBy>
  <cp:revision>5</cp:revision>
  <cp:lastPrinted>2017-06-15T18:19:00Z</cp:lastPrinted>
  <dcterms:created xsi:type="dcterms:W3CDTF">2019-07-11T15:34:00Z</dcterms:created>
  <dcterms:modified xsi:type="dcterms:W3CDTF">2019-08-15T16:23:00Z</dcterms:modified>
</cp:coreProperties>
</file>